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EA5" w:rsidRPr="00C5449A" w:rsidRDefault="00DF6EA5" w:rsidP="00DF6EA5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</w:p>
    <w:p w:rsidR="00DF6EA5" w:rsidRPr="00C5449A" w:rsidRDefault="00DF6EA5" w:rsidP="00DF6EA5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 w:rsidRPr="00C5449A">
        <w:rPr>
          <w:sz w:val="22"/>
          <w:szCs w:val="22"/>
        </w:rPr>
        <w:tab/>
      </w:r>
      <w:r w:rsidRPr="00C5449A">
        <w:rPr>
          <w:sz w:val="22"/>
          <w:szCs w:val="22"/>
        </w:rPr>
        <w:tab/>
      </w:r>
      <w:r w:rsidRPr="00C5449A">
        <w:rPr>
          <w:sz w:val="22"/>
          <w:szCs w:val="22"/>
        </w:rPr>
        <w:tab/>
      </w:r>
      <w:r w:rsidRPr="00C5449A">
        <w:rPr>
          <w:sz w:val="22"/>
          <w:szCs w:val="22"/>
        </w:rPr>
        <w:tab/>
      </w:r>
      <w:r w:rsidRPr="00C5449A">
        <w:rPr>
          <w:sz w:val="22"/>
          <w:szCs w:val="22"/>
        </w:rPr>
        <w:tab/>
      </w:r>
    </w:p>
    <w:p w:rsidR="00282D37" w:rsidRPr="00282D37" w:rsidRDefault="00282D37" w:rsidP="00282D37">
      <w:pPr>
        <w:pStyle w:val="2"/>
        <w:spacing w:before="0" w:beforeAutospacing="0" w:after="0" w:afterAutospacing="0"/>
        <w:jc w:val="center"/>
        <w:rPr>
          <w:sz w:val="22"/>
          <w:szCs w:val="22"/>
        </w:rPr>
      </w:pPr>
      <w:r w:rsidRPr="00282D37">
        <w:rPr>
          <w:sz w:val="22"/>
          <w:szCs w:val="22"/>
        </w:rPr>
        <w:t>Государственное бюджетное  общеобразовательное учреждение «</w:t>
      </w:r>
      <w:proofErr w:type="spellStart"/>
      <w:r w:rsidRPr="00282D37">
        <w:rPr>
          <w:sz w:val="22"/>
          <w:szCs w:val="22"/>
        </w:rPr>
        <w:t>Чистопольская</w:t>
      </w:r>
      <w:proofErr w:type="spellEnd"/>
      <w:r w:rsidRPr="00282D37">
        <w:rPr>
          <w:sz w:val="22"/>
          <w:szCs w:val="22"/>
        </w:rPr>
        <w:t xml:space="preserve">  школа №10 для детей  с ограниченными возможностями здоровья»</w:t>
      </w:r>
    </w:p>
    <w:p w:rsidR="00282D37" w:rsidRPr="00282D37" w:rsidRDefault="00282D37" w:rsidP="00282D3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82D37" w:rsidRPr="00282D37" w:rsidRDefault="00282D37" w:rsidP="00282D3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82D37" w:rsidRPr="00282D37" w:rsidRDefault="00282D37" w:rsidP="00282D3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4"/>
        <w:gridCol w:w="4926"/>
        <w:gridCol w:w="4926"/>
      </w:tblGrid>
      <w:tr w:rsidR="00282D37" w:rsidRPr="00282D37" w:rsidTr="00FB5B5A">
        <w:tc>
          <w:tcPr>
            <w:tcW w:w="5212" w:type="dxa"/>
          </w:tcPr>
          <w:p w:rsidR="00282D37" w:rsidRPr="00282D37" w:rsidRDefault="00282D37" w:rsidP="00282D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D37">
              <w:rPr>
                <w:rFonts w:ascii="Times New Roman" w:eastAsia="Times New Roman" w:hAnsi="Times New Roman" w:cs="Times New Roman"/>
              </w:rPr>
              <w:t>Рассмотрено</w:t>
            </w:r>
            <w:r w:rsidRPr="00282D37">
              <w:rPr>
                <w:rFonts w:ascii="Times New Roman" w:eastAsia="Times New Roman" w:hAnsi="Times New Roman" w:cs="Times New Roman"/>
              </w:rPr>
              <w:tab/>
            </w:r>
          </w:p>
          <w:p w:rsidR="00282D37" w:rsidRPr="00282D37" w:rsidRDefault="00282D37" w:rsidP="00282D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D37">
              <w:rPr>
                <w:rFonts w:ascii="Times New Roman" w:eastAsia="Times New Roman" w:hAnsi="Times New Roman" w:cs="Times New Roman"/>
              </w:rPr>
              <w:t xml:space="preserve">Руководитель МО </w:t>
            </w:r>
          </w:p>
          <w:p w:rsidR="00282D37" w:rsidRPr="00282D37" w:rsidRDefault="00282D37" w:rsidP="00282D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D37">
              <w:rPr>
                <w:rFonts w:ascii="Times New Roman" w:eastAsia="Times New Roman" w:hAnsi="Times New Roman" w:cs="Times New Roman"/>
              </w:rPr>
              <w:t>протокол № 1</w:t>
            </w:r>
          </w:p>
          <w:p w:rsidR="00282D37" w:rsidRPr="00282D37" w:rsidRDefault="00282D37" w:rsidP="00282D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D37">
              <w:rPr>
                <w:rFonts w:ascii="Times New Roman" w:eastAsia="Times New Roman" w:hAnsi="Times New Roman" w:cs="Times New Roman"/>
              </w:rPr>
              <w:t xml:space="preserve"> от «27» 08 2021 г.</w:t>
            </w:r>
          </w:p>
          <w:p w:rsidR="00282D37" w:rsidRPr="00282D37" w:rsidRDefault="00282D37" w:rsidP="00282D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82D37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82D37">
              <w:rPr>
                <w:rFonts w:ascii="Times New Roman" w:eastAsia="Times New Roman" w:hAnsi="Times New Roman" w:cs="Times New Roman"/>
                <w:i/>
              </w:rPr>
              <w:t>Рябкова</w:t>
            </w:r>
            <w:proofErr w:type="spellEnd"/>
            <w:r w:rsidRPr="00282D37">
              <w:rPr>
                <w:rFonts w:ascii="Times New Roman" w:eastAsia="Times New Roman" w:hAnsi="Times New Roman" w:cs="Times New Roman"/>
                <w:i/>
              </w:rPr>
              <w:t xml:space="preserve"> Н.А. /_____/</w:t>
            </w:r>
          </w:p>
          <w:p w:rsidR="00282D37" w:rsidRPr="00282D37" w:rsidRDefault="00282D37" w:rsidP="00282D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282D37" w:rsidRPr="00282D37" w:rsidRDefault="00282D37" w:rsidP="00282D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D37">
              <w:rPr>
                <w:rFonts w:ascii="Times New Roman" w:eastAsia="Times New Roman" w:hAnsi="Times New Roman" w:cs="Times New Roman"/>
              </w:rPr>
              <w:t>Согласовано</w:t>
            </w:r>
            <w:r w:rsidRPr="00282D37">
              <w:rPr>
                <w:rFonts w:ascii="Times New Roman" w:eastAsia="Times New Roman" w:hAnsi="Times New Roman" w:cs="Times New Roman"/>
              </w:rPr>
              <w:tab/>
            </w:r>
          </w:p>
          <w:p w:rsidR="00282D37" w:rsidRPr="00282D37" w:rsidRDefault="00282D37" w:rsidP="00282D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D37">
              <w:rPr>
                <w:rFonts w:ascii="Times New Roman" w:eastAsia="Times New Roman" w:hAnsi="Times New Roman" w:cs="Times New Roman"/>
              </w:rPr>
              <w:t>зам. директора по УР</w:t>
            </w:r>
            <w:r w:rsidRPr="00282D37">
              <w:rPr>
                <w:rFonts w:ascii="Times New Roman" w:eastAsia="Times New Roman" w:hAnsi="Times New Roman" w:cs="Times New Roman"/>
              </w:rPr>
              <w:tab/>
            </w:r>
          </w:p>
          <w:p w:rsidR="00282D37" w:rsidRPr="00282D37" w:rsidRDefault="00282D37" w:rsidP="00282D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D37">
              <w:rPr>
                <w:rFonts w:ascii="Times New Roman" w:eastAsia="Times New Roman" w:hAnsi="Times New Roman" w:cs="Times New Roman"/>
              </w:rPr>
              <w:t>«27»   августа 2021 г.</w:t>
            </w:r>
          </w:p>
          <w:p w:rsidR="00282D37" w:rsidRPr="00282D37" w:rsidRDefault="00282D37" w:rsidP="00282D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2D37" w:rsidRPr="00282D37" w:rsidRDefault="00282D37" w:rsidP="00282D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D37">
              <w:rPr>
                <w:rFonts w:ascii="Times New Roman" w:eastAsia="Times New Roman" w:hAnsi="Times New Roman" w:cs="Times New Roman"/>
                <w:i/>
              </w:rPr>
              <w:t>Михайлова М.Ю. /______/</w:t>
            </w:r>
          </w:p>
        </w:tc>
        <w:tc>
          <w:tcPr>
            <w:tcW w:w="5212" w:type="dxa"/>
          </w:tcPr>
          <w:p w:rsidR="00282D37" w:rsidRPr="00282D37" w:rsidRDefault="00282D37" w:rsidP="00282D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D37">
              <w:rPr>
                <w:rFonts w:ascii="Times New Roman" w:eastAsia="Times New Roman" w:hAnsi="Times New Roman" w:cs="Times New Roman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282D37" w:rsidRPr="00282D37" w:rsidRDefault="00282D37" w:rsidP="00282D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D37">
              <w:rPr>
                <w:rFonts w:ascii="Times New Roman" w:eastAsia="Times New Roman" w:hAnsi="Times New Roman" w:cs="Times New Roman"/>
              </w:rPr>
              <w:t>приказ № 149</w:t>
            </w:r>
          </w:p>
          <w:p w:rsidR="00282D37" w:rsidRPr="00282D37" w:rsidRDefault="00282D37" w:rsidP="00282D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D37">
              <w:rPr>
                <w:rFonts w:ascii="Times New Roman" w:eastAsia="Times New Roman" w:hAnsi="Times New Roman" w:cs="Times New Roman"/>
              </w:rPr>
              <w:t>от «31» августа 2021 г.</w:t>
            </w:r>
          </w:p>
          <w:p w:rsidR="00282D37" w:rsidRPr="00EE610F" w:rsidRDefault="00282D37" w:rsidP="00282D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proofErr w:type="spellStart"/>
            <w:r w:rsidRPr="00EE610F">
              <w:rPr>
                <w:rFonts w:ascii="Times New Roman" w:eastAsia="Times New Roman" w:hAnsi="Times New Roman" w:cs="Times New Roman"/>
                <w:i/>
              </w:rPr>
              <w:t>Сабирзянова</w:t>
            </w:r>
            <w:proofErr w:type="spellEnd"/>
            <w:r w:rsidRPr="00EE610F">
              <w:rPr>
                <w:rFonts w:ascii="Times New Roman" w:eastAsia="Times New Roman" w:hAnsi="Times New Roman" w:cs="Times New Roman"/>
                <w:i/>
              </w:rPr>
              <w:t xml:space="preserve"> И.М./</w:t>
            </w:r>
            <w:r w:rsidR="00EE610F" w:rsidRPr="00EE610F">
              <w:rPr>
                <w:rFonts w:ascii="Times New Roman" w:eastAsia="Times New Roman" w:hAnsi="Times New Roman" w:cs="Times New Roman"/>
                <w:i/>
              </w:rPr>
              <w:t>____/</w:t>
            </w:r>
            <w:bookmarkEnd w:id="0"/>
          </w:p>
        </w:tc>
      </w:tr>
    </w:tbl>
    <w:p w:rsidR="00DF6EA5" w:rsidRPr="00C5449A" w:rsidRDefault="00DF6EA5" w:rsidP="00DF6EA5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 w:rsidRPr="00C5449A">
        <w:rPr>
          <w:sz w:val="22"/>
          <w:szCs w:val="22"/>
        </w:rPr>
        <w:tab/>
      </w:r>
      <w:r w:rsidRPr="00C5449A">
        <w:rPr>
          <w:sz w:val="22"/>
          <w:szCs w:val="22"/>
        </w:rPr>
        <w:tab/>
      </w:r>
      <w:r w:rsidRPr="00C5449A">
        <w:rPr>
          <w:sz w:val="22"/>
          <w:szCs w:val="22"/>
        </w:rPr>
        <w:tab/>
      </w:r>
    </w:p>
    <w:p w:rsidR="00DF6EA5" w:rsidRPr="00C5449A" w:rsidRDefault="00DF6EA5" w:rsidP="00DF6EA5">
      <w:pPr>
        <w:spacing w:after="0" w:line="240" w:lineRule="auto"/>
        <w:rPr>
          <w:rFonts w:ascii="Times New Roman" w:hAnsi="Times New Roman" w:cs="Times New Roman"/>
          <w:i/>
        </w:rPr>
      </w:pPr>
      <w:r w:rsidRPr="00C5449A">
        <w:rPr>
          <w:rFonts w:ascii="Times New Roman" w:hAnsi="Times New Roman" w:cs="Times New Roman"/>
        </w:rPr>
        <w:tab/>
      </w:r>
      <w:r w:rsidRPr="00C5449A">
        <w:rPr>
          <w:rFonts w:ascii="Times New Roman" w:hAnsi="Times New Roman" w:cs="Times New Roman"/>
        </w:rPr>
        <w:tab/>
      </w:r>
      <w:r w:rsidRPr="00C5449A">
        <w:rPr>
          <w:rFonts w:ascii="Times New Roman" w:hAnsi="Times New Roman" w:cs="Times New Roman"/>
        </w:rPr>
        <w:tab/>
      </w:r>
      <w:r w:rsidRPr="00C5449A">
        <w:rPr>
          <w:rFonts w:ascii="Times New Roman" w:hAnsi="Times New Roman" w:cs="Times New Roman"/>
        </w:rPr>
        <w:tab/>
      </w:r>
      <w:r w:rsidRPr="00C5449A">
        <w:rPr>
          <w:rFonts w:ascii="Times New Roman" w:hAnsi="Times New Roman" w:cs="Times New Roman"/>
        </w:rPr>
        <w:tab/>
      </w:r>
    </w:p>
    <w:p w:rsidR="00DF6EA5" w:rsidRPr="00DF6EA5" w:rsidRDefault="00DF6EA5" w:rsidP="00DF6EA5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C5449A">
        <w:rPr>
          <w:rFonts w:ascii="Times New Roman" w:hAnsi="Times New Roman" w:cs="Times New Roman"/>
          <w:b/>
          <w:bCs/>
          <w:spacing w:val="-11"/>
        </w:rPr>
        <w:t>РАБОЧАЯ ПРОГРАММА</w:t>
      </w:r>
    </w:p>
    <w:p w:rsidR="00DF6EA5" w:rsidRPr="00C5449A" w:rsidRDefault="00DF6EA5" w:rsidP="00DF6E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  <w:r w:rsidRPr="00C5449A">
        <w:rPr>
          <w:rFonts w:ascii="Times New Roman" w:eastAsiaTheme="minorHAnsi" w:hAnsi="Times New Roman" w:cs="Times New Roman"/>
          <w:lang w:eastAsia="en-US"/>
        </w:rPr>
        <w:t>по учебному предмету окружающий природный мир</w:t>
      </w:r>
    </w:p>
    <w:p w:rsidR="00DF6EA5" w:rsidRPr="00C5449A" w:rsidRDefault="00DF6EA5" w:rsidP="00DF6E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C5449A">
        <w:rPr>
          <w:rFonts w:ascii="Times New Roman" w:eastAsiaTheme="minorHAnsi" w:hAnsi="Times New Roman" w:cs="Times New Roman"/>
          <w:lang w:eastAsia="en-US"/>
        </w:rPr>
        <w:t>составлена</w:t>
      </w:r>
      <w:proofErr w:type="gramEnd"/>
      <w:r w:rsidRPr="00C5449A">
        <w:rPr>
          <w:rFonts w:ascii="Times New Roman" w:eastAsiaTheme="minorHAnsi" w:hAnsi="Times New Roman" w:cs="Times New Roman"/>
          <w:lang w:eastAsia="en-US"/>
        </w:rPr>
        <w:t xml:space="preserve"> на основе примерной адаптированной основной</w:t>
      </w:r>
    </w:p>
    <w:p w:rsidR="00DF6EA5" w:rsidRPr="00C5449A" w:rsidRDefault="00DF6EA5" w:rsidP="00DF6EA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9"/>
        </w:rPr>
      </w:pPr>
      <w:r w:rsidRPr="00C5449A">
        <w:rPr>
          <w:rFonts w:ascii="Times New Roman" w:eastAsiaTheme="minorHAnsi" w:hAnsi="Times New Roman" w:cs="Times New Roman"/>
          <w:lang w:eastAsia="en-US"/>
        </w:rPr>
        <w:t>образовательной программы, согласно требованиям ФГОС</w:t>
      </w:r>
    </w:p>
    <w:p w:rsidR="00DF6EA5" w:rsidRPr="00C5449A" w:rsidRDefault="00DF6EA5" w:rsidP="00DF6EA5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</w:p>
    <w:p w:rsidR="00DF6EA5" w:rsidRPr="00C5449A" w:rsidRDefault="00DF6EA5" w:rsidP="00DF6EA5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  <w:r w:rsidRPr="00C5449A">
        <w:rPr>
          <w:rFonts w:ascii="Times New Roman" w:hAnsi="Times New Roman" w:cs="Times New Roman"/>
          <w:spacing w:val="-9"/>
        </w:rPr>
        <w:t>для</w:t>
      </w:r>
      <w:r>
        <w:rPr>
          <w:rFonts w:ascii="Times New Roman" w:hAnsi="Times New Roman" w:cs="Times New Roman"/>
          <w:spacing w:val="-9"/>
        </w:rPr>
        <w:t xml:space="preserve"> 4Б</w:t>
      </w:r>
      <w:r w:rsidRPr="00C5449A">
        <w:rPr>
          <w:rFonts w:ascii="Times New Roman" w:hAnsi="Times New Roman" w:cs="Times New Roman"/>
          <w:spacing w:val="-9"/>
        </w:rPr>
        <w:t xml:space="preserve"> класса    </w:t>
      </w:r>
    </w:p>
    <w:p w:rsidR="00DF6EA5" w:rsidRPr="00C5449A" w:rsidRDefault="00DF6EA5" w:rsidP="00DF6EA5">
      <w:pPr>
        <w:spacing w:line="360" w:lineRule="auto"/>
        <w:jc w:val="center"/>
        <w:rPr>
          <w:rFonts w:ascii="Times New Roman" w:hAnsi="Times New Roman" w:cs="Times New Roman"/>
        </w:rPr>
      </w:pPr>
      <w:r w:rsidRPr="00C5449A">
        <w:rPr>
          <w:rFonts w:ascii="Times New Roman" w:hAnsi="Times New Roman" w:cs="Times New Roman"/>
        </w:rPr>
        <w:t>учителя   первой   квалификационной  категории</w:t>
      </w:r>
    </w:p>
    <w:p w:rsidR="00DF6EA5" w:rsidRPr="00C5449A" w:rsidRDefault="00DF6EA5" w:rsidP="00DF6EA5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  <w:r>
        <w:rPr>
          <w:rFonts w:ascii="Times New Roman" w:hAnsi="Times New Roman" w:cs="Times New Roman"/>
        </w:rPr>
        <w:t xml:space="preserve">Бакировой </w:t>
      </w:r>
      <w:proofErr w:type="spellStart"/>
      <w:r>
        <w:rPr>
          <w:rFonts w:ascii="Times New Roman" w:hAnsi="Times New Roman" w:cs="Times New Roman"/>
        </w:rPr>
        <w:t>Алсу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Азатовны</w:t>
      </w:r>
      <w:proofErr w:type="spellEnd"/>
    </w:p>
    <w:p w:rsidR="00DF6EA5" w:rsidRPr="00C5449A" w:rsidRDefault="00DF6EA5" w:rsidP="00DF6EA5">
      <w:pPr>
        <w:shd w:val="clear" w:color="auto" w:fill="FFFFFF"/>
        <w:spacing w:after="0" w:line="240" w:lineRule="auto"/>
        <w:ind w:left="1718"/>
        <w:rPr>
          <w:rFonts w:ascii="Times New Roman" w:hAnsi="Times New Roman" w:cs="Times New Roman"/>
        </w:rPr>
      </w:pPr>
    </w:p>
    <w:p w:rsidR="00DF6EA5" w:rsidRPr="00C5449A" w:rsidRDefault="00DF6EA5" w:rsidP="00DF6EA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DF6EA5" w:rsidRPr="00C5449A" w:rsidRDefault="00DF6EA5" w:rsidP="00DF6EA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DF6EA5" w:rsidRPr="00C5449A" w:rsidRDefault="00DF6EA5" w:rsidP="00DF6EA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DF6EA5" w:rsidRPr="00C5449A" w:rsidRDefault="00DF6EA5" w:rsidP="00DF6EA5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hAnsi="Times New Roman" w:cs="Times New Roman"/>
          <w:spacing w:val="-6"/>
        </w:rPr>
      </w:pPr>
    </w:p>
    <w:p w:rsidR="00DF6EA5" w:rsidRPr="00C5449A" w:rsidRDefault="00DF6EA5" w:rsidP="00DF6EA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DF6EA5" w:rsidRPr="00C5449A" w:rsidRDefault="00DF6EA5" w:rsidP="00DF6EA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DF6EA5" w:rsidRDefault="00DF6EA5" w:rsidP="00DF6EA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</w:rPr>
      </w:pPr>
      <w:r w:rsidRPr="00C5449A">
        <w:rPr>
          <w:rFonts w:ascii="Times New Roman" w:hAnsi="Times New Roman" w:cs="Times New Roman"/>
          <w:spacing w:val="-6"/>
        </w:rPr>
        <w:t>Рассмотрено на заседании</w:t>
      </w:r>
      <w:r w:rsidRPr="00C5449A">
        <w:rPr>
          <w:rFonts w:ascii="Times New Roman" w:hAnsi="Times New Roman" w:cs="Times New Roman"/>
          <w:spacing w:val="-6"/>
        </w:rPr>
        <w:br/>
        <w:t>педагогического совета</w:t>
      </w:r>
      <w:r w:rsidRPr="00C5449A">
        <w:rPr>
          <w:rFonts w:ascii="Times New Roman" w:hAnsi="Times New Roman" w:cs="Times New Roman"/>
          <w:spacing w:val="-6"/>
        </w:rPr>
        <w:br/>
      </w:r>
      <w:r w:rsidRPr="00C5449A">
        <w:rPr>
          <w:rFonts w:ascii="Times New Roman" w:hAnsi="Times New Roman" w:cs="Times New Roman"/>
          <w:spacing w:val="-9"/>
        </w:rPr>
        <w:t xml:space="preserve">протокол № </w:t>
      </w:r>
      <w:r>
        <w:rPr>
          <w:rFonts w:ascii="Times New Roman" w:hAnsi="Times New Roman" w:cs="Times New Roman"/>
        </w:rPr>
        <w:t>1</w:t>
      </w:r>
    </w:p>
    <w:p w:rsidR="00DF6EA5" w:rsidRPr="00C5449A" w:rsidRDefault="00282D37" w:rsidP="00DF6EA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6"/>
        </w:rPr>
        <w:t xml:space="preserve">от  </w:t>
      </w:r>
      <w:r w:rsidR="00DF6EA5" w:rsidRPr="00C5449A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27</w:t>
      </w:r>
      <w:r w:rsidR="00DF6EA5" w:rsidRPr="00C5449A">
        <w:rPr>
          <w:rFonts w:ascii="Times New Roman" w:hAnsi="Times New Roman" w:cs="Times New Roman"/>
          <w:spacing w:val="-11"/>
        </w:rPr>
        <w:t xml:space="preserve">»   </w:t>
      </w:r>
      <w:r w:rsidR="00DF6EA5" w:rsidRPr="00996F03">
        <w:rPr>
          <w:rFonts w:ascii="Times New Roman" w:hAnsi="Times New Roman" w:cs="Times New Roman"/>
          <w:iCs/>
          <w:spacing w:val="-11"/>
        </w:rPr>
        <w:t>августа</w:t>
      </w:r>
      <w:r>
        <w:rPr>
          <w:rFonts w:ascii="Times New Roman" w:hAnsi="Times New Roman" w:cs="Times New Roman"/>
          <w:spacing w:val="-11"/>
        </w:rPr>
        <w:t xml:space="preserve"> 2021 </w:t>
      </w:r>
      <w:r w:rsidR="00DF6EA5" w:rsidRPr="00C5449A">
        <w:rPr>
          <w:rFonts w:ascii="Times New Roman" w:hAnsi="Times New Roman" w:cs="Times New Roman"/>
          <w:spacing w:val="-11"/>
        </w:rPr>
        <w:t xml:space="preserve"> г.</w:t>
      </w:r>
    </w:p>
    <w:p w:rsidR="00DF6EA5" w:rsidRPr="00C5449A" w:rsidRDefault="00DF6EA5" w:rsidP="00DF6EA5">
      <w:pPr>
        <w:jc w:val="center"/>
        <w:rPr>
          <w:rFonts w:ascii="Times New Roman" w:hAnsi="Times New Roman" w:cs="Times New Roman"/>
        </w:rPr>
      </w:pPr>
    </w:p>
    <w:p w:rsidR="00DF6EA5" w:rsidRPr="00C5449A" w:rsidRDefault="00DF6EA5" w:rsidP="00DF6EA5">
      <w:pPr>
        <w:jc w:val="center"/>
        <w:rPr>
          <w:rFonts w:ascii="Times New Roman" w:hAnsi="Times New Roman" w:cs="Times New Roman"/>
        </w:rPr>
      </w:pPr>
    </w:p>
    <w:p w:rsidR="00DF6EA5" w:rsidRPr="00C5449A" w:rsidRDefault="00DF6EA5" w:rsidP="00DF6EA5">
      <w:pPr>
        <w:jc w:val="center"/>
        <w:rPr>
          <w:rFonts w:ascii="Times New Roman" w:hAnsi="Times New Roman" w:cs="Times New Roman"/>
        </w:rPr>
      </w:pPr>
    </w:p>
    <w:p w:rsidR="00DF6EA5" w:rsidRDefault="00DF6EA5" w:rsidP="00DF6EA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2021 -2022</w:t>
      </w:r>
      <w:r w:rsidRPr="00C5449A">
        <w:rPr>
          <w:rFonts w:ascii="Times New Roman" w:hAnsi="Times New Roman" w:cs="Times New Roman"/>
        </w:rPr>
        <w:t xml:space="preserve"> учебный го</w:t>
      </w:r>
      <w:r>
        <w:rPr>
          <w:rFonts w:ascii="Times New Roman" w:hAnsi="Times New Roman" w:cs="Times New Roman"/>
        </w:rPr>
        <w:t>д</w:t>
      </w:r>
    </w:p>
    <w:p w:rsidR="00DF6EA5" w:rsidRPr="00DE3BBF" w:rsidRDefault="00DF6EA5" w:rsidP="00DF6EA5">
      <w:pPr>
        <w:ind w:firstLine="708"/>
      </w:pPr>
      <w:r>
        <w:rPr>
          <w:rFonts w:eastAsia="Calibri"/>
        </w:rPr>
        <w:lastRenderedPageBreak/>
        <w:t>Н</w:t>
      </w:r>
      <w:r w:rsidRPr="00DE3BBF">
        <w:rPr>
          <w:rFonts w:eastAsia="Calibri"/>
        </w:rPr>
        <w:t>астоящая рабочая прог</w:t>
      </w:r>
      <w:r w:rsidR="00282D37">
        <w:rPr>
          <w:rFonts w:eastAsia="Calibri"/>
        </w:rPr>
        <w:t>рамма составлена для учащихся 4</w:t>
      </w:r>
      <w:r>
        <w:rPr>
          <w:rFonts w:eastAsia="Calibri"/>
        </w:rPr>
        <w:t>б</w:t>
      </w:r>
      <w:r w:rsidRPr="00DE3BBF">
        <w:rPr>
          <w:rFonts w:eastAsia="Calibri"/>
        </w:rPr>
        <w:t xml:space="preserve"> класса в соответствии с </w:t>
      </w:r>
      <w:r w:rsidRPr="00DE3BBF">
        <w:t>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</w:t>
      </w:r>
      <w:r>
        <w:t xml:space="preserve"> 2)</w:t>
      </w:r>
    </w:p>
    <w:p w:rsidR="00DF6EA5" w:rsidRPr="00DE3BBF" w:rsidRDefault="00DF6EA5" w:rsidP="00DF6EA5">
      <w:r w:rsidRPr="00DE3BBF">
        <w:t>Количество часов</w:t>
      </w:r>
    </w:p>
    <w:p w:rsidR="00DF6EA5" w:rsidRPr="00DE3BBF" w:rsidRDefault="00DF6EA5" w:rsidP="00DF6EA5">
      <w:r>
        <w:t>Всего 68 ч, в неделю 2</w:t>
      </w:r>
      <w:r w:rsidRPr="00DE3BBF">
        <w:t xml:space="preserve"> ч</w:t>
      </w:r>
    </w:p>
    <w:p w:rsidR="00DF6EA5" w:rsidRPr="00DE3BBF" w:rsidRDefault="00DF6EA5" w:rsidP="00DF6EA5">
      <w:r w:rsidRPr="00DE3BBF">
        <w:rPr>
          <w:lang w:val="en-US"/>
        </w:rPr>
        <w:t>I</w:t>
      </w:r>
      <w:r w:rsidR="00296C51">
        <w:t xml:space="preserve"> ч__17</w:t>
      </w:r>
      <w:r w:rsidRPr="00DE3BBF">
        <w:t>ч_</w:t>
      </w:r>
      <w:r w:rsidRPr="00DE3BBF">
        <w:rPr>
          <w:lang w:val="en-US"/>
        </w:rPr>
        <w:t>II</w:t>
      </w:r>
      <w:r>
        <w:t>ч__14</w:t>
      </w:r>
      <w:r w:rsidRPr="00DE3BBF">
        <w:t>ч_</w:t>
      </w:r>
      <w:r w:rsidRPr="00DE3BBF">
        <w:rPr>
          <w:lang w:val="en-US"/>
        </w:rPr>
        <w:t>III</w:t>
      </w:r>
      <w:r w:rsidR="00296C51">
        <w:t>ч_21</w:t>
      </w:r>
      <w:r w:rsidRPr="00DE3BBF">
        <w:t>ч__</w:t>
      </w:r>
      <w:r w:rsidRPr="00DE3BBF">
        <w:rPr>
          <w:lang w:val="en-US"/>
        </w:rPr>
        <w:t>IV</w:t>
      </w:r>
      <w:r w:rsidRPr="00DE3BBF">
        <w:t>ч___</w:t>
      </w:r>
      <w:r w:rsidR="00296C51">
        <w:t>17</w:t>
      </w:r>
      <w:r w:rsidRPr="00DE3BBF">
        <w:t>ч_____</w:t>
      </w:r>
    </w:p>
    <w:p w:rsidR="00DF6EA5" w:rsidRDefault="00DF6EA5" w:rsidP="00DF6EA5">
      <w:pPr>
        <w:rPr>
          <w:rFonts w:ascii="Times New Roman" w:hAnsi="Times New Roman" w:cs="Times New Roman"/>
          <w:b/>
        </w:rPr>
      </w:pPr>
    </w:p>
    <w:p w:rsidR="00DF6EA5" w:rsidRPr="00906CFE" w:rsidRDefault="00DF6EA5" w:rsidP="00DF6EA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DF6EA5" w:rsidRPr="009730D4" w:rsidRDefault="00DF6EA5" w:rsidP="00DF6EA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Тематическое планирование</w:t>
      </w:r>
    </w:p>
    <w:p w:rsidR="00DF6EA5" w:rsidRDefault="00DF6EA5" w:rsidP="00DF6EA5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1022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3402"/>
        <w:gridCol w:w="1559"/>
        <w:gridCol w:w="4412"/>
      </w:tblGrid>
      <w:tr w:rsidR="00DF6EA5" w:rsidTr="00DF6EA5">
        <w:trPr>
          <w:trHeight w:val="65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F6EA5" w:rsidTr="00DF6EA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100D9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Повторение.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100D9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9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9C6C4E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Называние, различение по цвету, форме, величине, вкусу.</w:t>
            </w:r>
          </w:p>
        </w:tc>
      </w:tr>
      <w:tr w:rsidR="00DF6EA5" w:rsidTr="00DF6EA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Ягоды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100D9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Называние, различение по цвету, форме, величине, вкусу.</w:t>
            </w:r>
          </w:p>
        </w:tc>
      </w:tr>
      <w:tr w:rsidR="00DF6EA5" w:rsidTr="00DF6EA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Фрукты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100D9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Называние, различение по цвету, форме, величине, вкусу.</w:t>
            </w:r>
          </w:p>
        </w:tc>
      </w:tr>
      <w:tr w:rsidR="00DF6EA5" w:rsidTr="00DF6EA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Деревья: дуб, тополь, клён.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Называние, различение по цвету, форме, величине.</w:t>
            </w:r>
          </w:p>
        </w:tc>
      </w:tr>
      <w:tr w:rsidR="00DF6EA5" w:rsidTr="00DF6EA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Грибы.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3D6EE6">
              <w:rPr>
                <w:rFonts w:ascii="Times New Roman" w:eastAsiaTheme="minorHAnsi" w:hAnsi="Times New Roman" w:cs="Times New Roman"/>
                <w:lang w:eastAsia="en-US"/>
              </w:rPr>
              <w:t>Называние, сходства и отличия.</w:t>
            </w:r>
          </w:p>
        </w:tc>
      </w:tr>
      <w:tr w:rsidR="00DF6EA5" w:rsidTr="00DF6EA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3D6EE6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3D6EE6">
              <w:rPr>
                <w:rFonts w:ascii="Times New Roman" w:eastAsiaTheme="minorHAnsi" w:hAnsi="Times New Roman" w:cs="Times New Roman"/>
                <w:lang w:eastAsia="en-US"/>
              </w:rPr>
              <w:t>Представления о растениях.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3D6EE6">
              <w:rPr>
                <w:rFonts w:ascii="Times New Roman" w:eastAsiaTheme="minorHAnsi" w:hAnsi="Times New Roman" w:cs="Times New Roman"/>
                <w:lang w:eastAsia="en-US"/>
              </w:rPr>
              <w:t xml:space="preserve"> Называние, сходства и отличия.</w:t>
            </w:r>
          </w:p>
        </w:tc>
      </w:tr>
      <w:tr w:rsidR="00DF6EA5" w:rsidTr="00DF6EA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3D6EE6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Дикие животные.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Называние и различение по  внешнему виду. Питание.</w:t>
            </w:r>
          </w:p>
        </w:tc>
      </w:tr>
      <w:tr w:rsidR="00DF6EA5" w:rsidTr="00DF6EA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5449A">
              <w:rPr>
                <w:rFonts w:ascii="Times New Roman" w:eastAsiaTheme="minorHAnsi" w:hAnsi="Times New Roman" w:cs="Times New Roman"/>
                <w:lang w:eastAsia="en-US"/>
              </w:rPr>
              <w:t>Домашние животные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Называние и различение по  внешнему виду. Питание.</w:t>
            </w:r>
          </w:p>
        </w:tc>
      </w:tr>
      <w:tr w:rsidR="00DF6EA5" w:rsidTr="00DF6EA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Домашние птицы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Называние и различение по  внешнему виду.</w:t>
            </w:r>
          </w:p>
        </w:tc>
      </w:tr>
      <w:tr w:rsidR="00DF6EA5" w:rsidTr="00DF6EA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Насекомые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472BCF">
              <w:rPr>
                <w:rFonts w:ascii="Times New Roman" w:eastAsiaTheme="minorHAnsi" w:hAnsi="Times New Roman" w:cs="Times New Roman"/>
                <w:lang w:eastAsia="en-US"/>
              </w:rPr>
              <w:t>Называние. Внешний вид.</w:t>
            </w:r>
          </w:p>
        </w:tc>
      </w:tr>
      <w:tr w:rsidR="00DF6EA5" w:rsidTr="00DF6EA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5449A">
              <w:rPr>
                <w:rFonts w:ascii="Times New Roman" w:hAnsi="Times New Roman" w:cs="Times New Roman"/>
              </w:rPr>
              <w:t>Птицы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Называние и различение по  внешнему виду.</w:t>
            </w:r>
          </w:p>
        </w:tc>
      </w:tr>
      <w:tr w:rsidR="00DF6EA5" w:rsidTr="00DF6EA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Рыбы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Называние и различение по  внешнему виду.</w:t>
            </w:r>
          </w:p>
        </w:tc>
      </w:tr>
      <w:tr w:rsidR="00DF6EA5" w:rsidTr="00DF6EA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Временные </w:t>
            </w:r>
            <w:proofErr w:type="spellStart"/>
            <w:r>
              <w:rPr>
                <w:rFonts w:ascii="Times New Roman" w:hAnsi="Times New Roman" w:cs="Times New Roman"/>
              </w:rPr>
              <w:t>предсавления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Части суток. </w:t>
            </w:r>
            <w:r w:rsidRPr="00750757">
              <w:rPr>
                <w:rFonts w:ascii="Times New Roman" w:eastAsiaTheme="minorHAnsi" w:hAnsi="Times New Roman" w:cs="Times New Roman"/>
                <w:lang w:eastAsia="en-US"/>
              </w:rPr>
              <w:t>Представление о неделе.</w:t>
            </w:r>
          </w:p>
        </w:tc>
      </w:tr>
      <w:tr w:rsidR="00DF6EA5" w:rsidTr="00DF6EA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Объекты природы.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Экскурсия, наблюдения, сбор.</w:t>
            </w:r>
          </w:p>
        </w:tc>
      </w:tr>
      <w:tr w:rsidR="00DF6EA5" w:rsidTr="00DF6EA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5449A">
              <w:rPr>
                <w:rFonts w:ascii="Times New Roman" w:eastAsiaTheme="minorHAnsi" w:hAnsi="Times New Roman" w:cs="Times New Roman"/>
                <w:lang w:eastAsia="en-US"/>
              </w:rPr>
              <w:t>Труд взрослых, связанный с сезонными изменениями в природе.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Уборка.</w:t>
            </w:r>
          </w:p>
        </w:tc>
      </w:tr>
    </w:tbl>
    <w:p w:rsidR="00DF6EA5" w:rsidRPr="009C6C4E" w:rsidRDefault="00DF6EA5" w:rsidP="00DF6EA5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DF6EA5" w:rsidRDefault="00DF6EA5" w:rsidP="00DF6EA5">
      <w:pPr>
        <w:jc w:val="both"/>
        <w:rPr>
          <w:b/>
        </w:rPr>
      </w:pPr>
      <w:r>
        <w:rPr>
          <w:b/>
        </w:rPr>
        <w:t>Планируемые результаты изучения предмета</w:t>
      </w:r>
    </w:p>
    <w:p w:rsidR="00DF6EA5" w:rsidRDefault="00DF6EA5" w:rsidP="00DF6EA5">
      <w:pPr>
        <w:jc w:val="both"/>
        <w:rPr>
          <w:b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5"/>
        <w:gridCol w:w="3645"/>
        <w:gridCol w:w="3115"/>
      </w:tblGrid>
      <w:tr w:rsidR="00DF6EA5" w:rsidRPr="00B55F46" w:rsidTr="00DF6EA5">
        <w:tc>
          <w:tcPr>
            <w:tcW w:w="3115" w:type="dxa"/>
          </w:tcPr>
          <w:p w:rsidR="00DF6EA5" w:rsidRPr="00B55F46" w:rsidRDefault="00DF6EA5" w:rsidP="00DF6EA5">
            <w:pPr>
              <w:jc w:val="both"/>
              <w:rPr>
                <w:rFonts w:eastAsiaTheme="minorHAnsi"/>
                <w:lang w:eastAsia="en-US"/>
              </w:rPr>
            </w:pPr>
            <w:r w:rsidRPr="00B55F46">
              <w:rPr>
                <w:rFonts w:eastAsiaTheme="minorHAnsi"/>
                <w:b/>
                <w:bCs/>
                <w:color w:val="000000"/>
                <w:lang w:eastAsia="en-US"/>
              </w:rPr>
              <w:t>ПЛАНИРУЕМЫЕ (ОЖИДАЕМЫЕ) РЕЗУЛЬТАТЫ</w:t>
            </w:r>
          </w:p>
        </w:tc>
        <w:tc>
          <w:tcPr>
            <w:tcW w:w="3115" w:type="dxa"/>
          </w:tcPr>
          <w:p w:rsidR="00DF6EA5" w:rsidRPr="00B55F46" w:rsidRDefault="00DF6EA5" w:rsidP="00DF6EA5">
            <w:pPr>
              <w:jc w:val="both"/>
              <w:rPr>
                <w:rFonts w:eastAsiaTheme="minorHAnsi"/>
                <w:lang w:eastAsia="en-US"/>
              </w:rPr>
            </w:pPr>
            <w:r w:rsidRPr="00B55F46">
              <w:rPr>
                <w:rFonts w:eastAsiaTheme="minorHAnsi"/>
                <w:b/>
                <w:lang w:eastAsia="en-US"/>
              </w:rPr>
              <w:t>БУД</w:t>
            </w:r>
          </w:p>
        </w:tc>
        <w:tc>
          <w:tcPr>
            <w:tcW w:w="3115" w:type="dxa"/>
          </w:tcPr>
          <w:p w:rsidR="00DF6EA5" w:rsidRPr="00B55F46" w:rsidRDefault="00DF6EA5" w:rsidP="00DF6EA5">
            <w:pPr>
              <w:jc w:val="both"/>
              <w:rPr>
                <w:rFonts w:eastAsiaTheme="minorHAnsi"/>
                <w:lang w:eastAsia="en-US"/>
              </w:rPr>
            </w:pPr>
            <w:r w:rsidRPr="00B55F46">
              <w:rPr>
                <w:rFonts w:eastAsiaTheme="minorHAnsi"/>
                <w:b/>
                <w:lang w:eastAsia="en-US"/>
              </w:rPr>
              <w:t>Личностные результаты</w:t>
            </w:r>
          </w:p>
        </w:tc>
      </w:tr>
      <w:tr w:rsidR="00DF6EA5" w:rsidRPr="00B55F46" w:rsidTr="00DF6EA5">
        <w:trPr>
          <w:trHeight w:val="3054"/>
        </w:trPr>
        <w:tc>
          <w:tcPr>
            <w:tcW w:w="3115" w:type="dxa"/>
          </w:tcPr>
          <w:p w:rsidR="00DF6EA5" w:rsidRDefault="00DF6EA5" w:rsidP="00DF6EA5">
            <w:pPr>
              <w:shd w:val="clear" w:color="auto" w:fill="FFFFFF"/>
              <w:ind w:left="360" w:hanging="36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Предполагается (ожидается), что учащиеся будут  </w:t>
            </w:r>
            <w:r>
              <w:rPr>
                <w:b/>
                <w:bCs/>
                <w:color w:val="000000"/>
                <w:lang w:eastAsia="en-US"/>
              </w:rPr>
              <w:t>уметь</w:t>
            </w:r>
            <w:r>
              <w:rPr>
                <w:color w:val="000000"/>
                <w:lang w:eastAsia="en-US"/>
              </w:rPr>
              <w:t>:</w:t>
            </w:r>
          </w:p>
          <w:p w:rsidR="00DF6EA5" w:rsidRPr="000A0019" w:rsidRDefault="00DF6EA5" w:rsidP="00DF6EA5">
            <w:pPr>
              <w:shd w:val="clear" w:color="auto" w:fill="FFFFFF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- </w:t>
            </w:r>
            <w:r w:rsidRPr="00B55F46">
              <w:rPr>
                <w:rFonts w:eastAsiaTheme="minorHAnsi"/>
                <w:lang w:eastAsia="en-US"/>
              </w:rPr>
              <w:t xml:space="preserve"> </w:t>
            </w:r>
            <w:r w:rsidRPr="00D4191D">
              <w:rPr>
                <w:sz w:val="28"/>
                <w:szCs w:val="28"/>
              </w:rPr>
              <w:t xml:space="preserve">называть времена года, сезоны, дни недели, объекты живой и неживой природы; </w:t>
            </w:r>
          </w:p>
          <w:p w:rsidR="00DF6EA5" w:rsidRPr="00D4191D" w:rsidRDefault="00DF6EA5" w:rsidP="00DF6EA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4191D">
              <w:rPr>
                <w:sz w:val="28"/>
                <w:szCs w:val="28"/>
              </w:rPr>
              <w:t>анализировать связи между  объектами живой природы, их влияние на жизнь человека;</w:t>
            </w:r>
          </w:p>
          <w:p w:rsidR="00DF6EA5" w:rsidRPr="00D4191D" w:rsidRDefault="00DF6EA5" w:rsidP="00DF6EA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4191D">
              <w:rPr>
                <w:sz w:val="28"/>
                <w:szCs w:val="28"/>
              </w:rPr>
              <w:t>закреплять в практической деятельности полученные знания и умения;</w:t>
            </w:r>
          </w:p>
          <w:p w:rsidR="00DF6EA5" w:rsidRPr="00D4191D" w:rsidRDefault="00DF6EA5" w:rsidP="00DF6EA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4191D">
              <w:rPr>
                <w:sz w:val="28"/>
                <w:szCs w:val="28"/>
              </w:rPr>
              <w:t xml:space="preserve">делать выводы на основе наблюдения и </w:t>
            </w:r>
            <w:r w:rsidRPr="00D4191D">
              <w:rPr>
                <w:sz w:val="28"/>
                <w:szCs w:val="28"/>
              </w:rPr>
              <w:lastRenderedPageBreak/>
              <w:t xml:space="preserve">практических действий; </w:t>
            </w:r>
          </w:p>
          <w:p w:rsidR="00DF6EA5" w:rsidRPr="00D4191D" w:rsidRDefault="00DF6EA5" w:rsidP="00DF6EA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4191D">
              <w:rPr>
                <w:sz w:val="28"/>
                <w:szCs w:val="28"/>
              </w:rPr>
              <w:t>использовать полученные результаты в дальней</w:t>
            </w:r>
            <w:r>
              <w:rPr>
                <w:sz w:val="28"/>
                <w:szCs w:val="28"/>
              </w:rPr>
              <w:t>шей учебной и практической  деят</w:t>
            </w:r>
            <w:r w:rsidRPr="00D4191D">
              <w:rPr>
                <w:sz w:val="28"/>
                <w:szCs w:val="28"/>
              </w:rPr>
              <w:t xml:space="preserve">ельности. </w:t>
            </w:r>
          </w:p>
          <w:p w:rsidR="00DF6EA5" w:rsidRDefault="00DF6EA5" w:rsidP="00DF6EA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A0019">
              <w:rPr>
                <w:rFonts w:ascii="Times New Roman" w:hAnsi="Times New Roman"/>
                <w:sz w:val="28"/>
                <w:szCs w:val="28"/>
              </w:rPr>
              <w:t>Предполагаемые (ожидаемые) результаты освоения программы: предполагается то, что учащиеся будут знать:</w:t>
            </w:r>
          </w:p>
          <w:p w:rsidR="00DF6EA5" w:rsidRPr="00D4191D" w:rsidRDefault="00DF6EA5" w:rsidP="00DF6EA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</w:t>
            </w:r>
            <w:r w:rsidRPr="00D4191D">
              <w:rPr>
                <w:rFonts w:ascii="Times New Roman" w:hAnsi="Times New Roman"/>
                <w:sz w:val="28"/>
                <w:szCs w:val="28"/>
              </w:rPr>
              <w:t>звания и свойства природных явлений;</w:t>
            </w:r>
          </w:p>
          <w:p w:rsidR="00DF6EA5" w:rsidRPr="00D4191D" w:rsidRDefault="00DF6EA5" w:rsidP="00DF6EA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D4191D">
              <w:rPr>
                <w:rFonts w:ascii="Times New Roman" w:hAnsi="Times New Roman"/>
                <w:sz w:val="28"/>
                <w:szCs w:val="28"/>
              </w:rPr>
              <w:t>- взаимосвязь между животным и растительным миром;</w:t>
            </w:r>
          </w:p>
          <w:p w:rsidR="00DF6EA5" w:rsidRPr="00D4191D" w:rsidRDefault="00DF6EA5" w:rsidP="00DF6EA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D4191D">
              <w:rPr>
                <w:rFonts w:ascii="Times New Roman" w:hAnsi="Times New Roman"/>
                <w:sz w:val="28"/>
                <w:szCs w:val="28"/>
              </w:rPr>
              <w:t xml:space="preserve">- правила бережного отношения к природным объектам; </w:t>
            </w:r>
          </w:p>
          <w:p w:rsidR="00DF6EA5" w:rsidRPr="00D4191D" w:rsidRDefault="00DF6EA5" w:rsidP="00DF6EA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D4191D">
              <w:rPr>
                <w:rFonts w:ascii="Times New Roman" w:hAnsi="Times New Roman"/>
                <w:sz w:val="28"/>
                <w:szCs w:val="28"/>
              </w:rPr>
              <w:t>- особенности природы нашего края;</w:t>
            </w:r>
          </w:p>
          <w:p w:rsidR="00DF6EA5" w:rsidRPr="00B55F46" w:rsidRDefault="00DF6EA5" w:rsidP="00DF6EA5">
            <w:pPr>
              <w:shd w:val="clear" w:color="auto" w:fill="FFFFFF"/>
              <w:ind w:left="644"/>
              <w:jc w:val="both"/>
              <w:rPr>
                <w:rFonts w:eastAsiaTheme="minorHAnsi"/>
                <w:lang w:eastAsia="en-US"/>
              </w:rPr>
            </w:pPr>
            <w:r w:rsidRPr="00D4191D">
              <w:rPr>
                <w:sz w:val="28"/>
                <w:szCs w:val="28"/>
              </w:rPr>
              <w:t>-редкие и охраняемые объекты живой природы.</w:t>
            </w:r>
          </w:p>
        </w:tc>
        <w:tc>
          <w:tcPr>
            <w:tcW w:w="3115" w:type="dxa"/>
          </w:tcPr>
          <w:p w:rsidR="00DF6EA5" w:rsidRPr="00B55F46" w:rsidRDefault="00DF6EA5" w:rsidP="00DF6EA5">
            <w:pPr>
              <w:ind w:left="232"/>
              <w:jc w:val="both"/>
              <w:rPr>
                <w:b/>
              </w:rPr>
            </w:pPr>
            <w:proofErr w:type="gramStart"/>
            <w:r w:rsidRPr="00B55F46">
              <w:rPr>
                <w:b/>
              </w:rPr>
              <w:lastRenderedPageBreak/>
              <w:t>Регулятивные</w:t>
            </w:r>
            <w:proofErr w:type="gramEnd"/>
            <w:r w:rsidRPr="00B55F46">
              <w:rPr>
                <w:b/>
              </w:rPr>
              <w:t xml:space="preserve"> УД</w:t>
            </w:r>
          </w:p>
          <w:p w:rsidR="00DF6EA5" w:rsidRPr="00533E37" w:rsidRDefault="00DF6EA5" w:rsidP="00DF6EA5">
            <w:pPr>
              <w:numPr>
                <w:ilvl w:val="0"/>
                <w:numId w:val="7"/>
              </w:numPr>
              <w:jc w:val="both"/>
            </w:pPr>
            <w:r w:rsidRPr="00533E37">
              <w:t>умение входить и выходить из учебного помещения со звонком;</w:t>
            </w:r>
          </w:p>
          <w:p w:rsidR="00DF6EA5" w:rsidRPr="00533E37" w:rsidRDefault="00DF6EA5" w:rsidP="00DF6EA5">
            <w:pPr>
              <w:numPr>
                <w:ilvl w:val="0"/>
                <w:numId w:val="7"/>
              </w:numPr>
              <w:jc w:val="both"/>
            </w:pPr>
            <w:r w:rsidRPr="00533E37">
              <w:t>ориентироваться в пространстве класса (зала, учебного помещения);</w:t>
            </w:r>
          </w:p>
          <w:p w:rsidR="00DF6EA5" w:rsidRPr="00533E37" w:rsidRDefault="00DF6EA5" w:rsidP="00DF6EA5">
            <w:pPr>
              <w:numPr>
                <w:ilvl w:val="0"/>
                <w:numId w:val="7"/>
              </w:numPr>
              <w:jc w:val="both"/>
            </w:pPr>
            <w:r w:rsidRPr="00533E37">
              <w:t>пользоваться учебной мебелью;</w:t>
            </w:r>
          </w:p>
          <w:p w:rsidR="00DF6EA5" w:rsidRPr="00533E37" w:rsidRDefault="00DF6EA5" w:rsidP="00DF6EA5">
            <w:pPr>
              <w:numPr>
                <w:ilvl w:val="0"/>
                <w:numId w:val="7"/>
              </w:numPr>
              <w:jc w:val="both"/>
            </w:pPr>
            <w:r w:rsidRPr="00533E37">
              <w:t>адекватно использовать ритуалы школьного поведения (поднимать руку, вставать и выходить из-за парты и т.д.);</w:t>
            </w:r>
          </w:p>
          <w:p w:rsidR="00DF6EA5" w:rsidRPr="00533E37" w:rsidRDefault="00DF6EA5" w:rsidP="00DF6EA5">
            <w:pPr>
              <w:numPr>
                <w:ilvl w:val="0"/>
                <w:numId w:val="7"/>
              </w:numPr>
              <w:jc w:val="both"/>
            </w:pPr>
            <w:r w:rsidRPr="00533E37">
              <w:t>работать с учебными принадлежностями и организовывать рабочее место;</w:t>
            </w:r>
          </w:p>
          <w:p w:rsidR="00DF6EA5" w:rsidRPr="00533E37" w:rsidRDefault="00DF6EA5" w:rsidP="00DF6EA5">
            <w:pPr>
              <w:numPr>
                <w:ilvl w:val="0"/>
                <w:numId w:val="7"/>
              </w:numPr>
              <w:jc w:val="both"/>
            </w:pPr>
            <w:r w:rsidRPr="00533E37">
              <w:t>передвигаться по школе, находить свой класс, другие необходимые помещения;</w:t>
            </w:r>
          </w:p>
          <w:p w:rsidR="00DF6EA5" w:rsidRPr="00533E37" w:rsidRDefault="00DF6EA5" w:rsidP="00DF6EA5">
            <w:pPr>
              <w:numPr>
                <w:ilvl w:val="0"/>
                <w:numId w:val="7"/>
              </w:numPr>
              <w:jc w:val="both"/>
            </w:pPr>
            <w:r w:rsidRPr="00533E37">
              <w:t>принимать цели и произвольно включаться в деятельность, следовать предложенному плану и работать в общем темпе;</w:t>
            </w:r>
          </w:p>
          <w:p w:rsidR="00DF6EA5" w:rsidRPr="00533E37" w:rsidRDefault="00DF6EA5" w:rsidP="00DF6EA5">
            <w:pPr>
              <w:numPr>
                <w:ilvl w:val="0"/>
                <w:numId w:val="7"/>
              </w:numPr>
              <w:jc w:val="both"/>
            </w:pPr>
            <w:r w:rsidRPr="00533E37">
              <w:t xml:space="preserve">активно участвовать в </w:t>
            </w:r>
            <w:r w:rsidRPr="00533E37">
              <w:lastRenderedPageBreak/>
              <w:t>деятельности, контролировать и оценивать свои действия и действия одноклассников;</w:t>
            </w:r>
          </w:p>
          <w:p w:rsidR="00DF6EA5" w:rsidRPr="00533E37" w:rsidRDefault="00DF6EA5" w:rsidP="00DF6EA5">
            <w:pPr>
              <w:numPr>
                <w:ilvl w:val="0"/>
                <w:numId w:val="7"/>
              </w:numPr>
              <w:jc w:val="both"/>
            </w:pPr>
            <w:r w:rsidRPr="00533E37">
              <w:t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      </w:r>
          </w:p>
          <w:p w:rsidR="00DF6EA5" w:rsidRPr="00B55F46" w:rsidRDefault="00DF6EA5" w:rsidP="00DF6EA5">
            <w:pPr>
              <w:numPr>
                <w:ilvl w:val="0"/>
                <w:numId w:val="7"/>
              </w:numPr>
              <w:jc w:val="both"/>
            </w:pPr>
            <w:r w:rsidRPr="00B55F46">
              <w:rPr>
                <w:color w:val="000000"/>
                <w:shd w:val="clear" w:color="auto" w:fill="FFFFFF"/>
              </w:rPr>
              <w:t>принимать цели и произвольно включаться в деятельность, следовать предложенному плану и работать в общем темпе;</w:t>
            </w:r>
          </w:p>
          <w:p w:rsidR="00DF6EA5" w:rsidRPr="00B55F46" w:rsidRDefault="00DF6EA5" w:rsidP="00DF6EA5">
            <w:pPr>
              <w:numPr>
                <w:ilvl w:val="0"/>
                <w:numId w:val="7"/>
              </w:numPr>
              <w:jc w:val="both"/>
            </w:pPr>
            <w:r w:rsidRPr="00B55F46"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 (определять необходимые действи</w:t>
            </w:r>
            <w:proofErr w:type="gramStart"/>
            <w:r w:rsidRPr="00B55F46">
              <w:t>е(</w:t>
            </w:r>
            <w:proofErr w:type="gramEnd"/>
            <w:r w:rsidRPr="00B55F46">
              <w:t>я) в соответствии с учебной и познавательной задачей и составлять алгоритм их выполнения; обосновывать и осуществлять выбор наиболее эффективных способов решения учебных и познавательных задач)</w:t>
            </w:r>
          </w:p>
          <w:p w:rsidR="00DF6EA5" w:rsidRPr="00B55F46" w:rsidRDefault="00DF6EA5" w:rsidP="00DF6EA5">
            <w:pPr>
              <w:numPr>
                <w:ilvl w:val="0"/>
                <w:numId w:val="7"/>
              </w:numPr>
              <w:jc w:val="both"/>
            </w:pPr>
            <w:r w:rsidRPr="00B55F46">
              <w:lastRenderedPageBreak/>
              <w:t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 (определять совместно с педагогом и сверстниками критерии планируемых результатов и критерии оценки своей учебной деятельности, оценивать свою деятельность, аргументируя причины достижения или отсутствия планируемого результата);</w:t>
            </w:r>
          </w:p>
          <w:p w:rsidR="00DF6EA5" w:rsidRPr="00B55F46" w:rsidRDefault="00DF6EA5" w:rsidP="00DF6EA5">
            <w:pPr>
              <w:numPr>
                <w:ilvl w:val="0"/>
                <w:numId w:val="7"/>
              </w:numPr>
              <w:jc w:val="both"/>
            </w:pPr>
            <w:r w:rsidRPr="00B55F46">
              <w:t>Умение оценивать правильность выполнения учебной задачи, собственные возможности ее решения:</w:t>
            </w:r>
          </w:p>
          <w:p w:rsidR="00DF6EA5" w:rsidRPr="00B55F46" w:rsidRDefault="00DF6EA5" w:rsidP="00DF6EA5">
            <w:pPr>
              <w:numPr>
                <w:ilvl w:val="0"/>
                <w:numId w:val="7"/>
              </w:numPr>
              <w:jc w:val="both"/>
            </w:pPr>
            <w:r w:rsidRPr="00B55F46">
              <w:t>Владение основами самоконтроля, самооценки, принятия решений (наблюдать и анализировать собственную учебную и познавательную деятельность и деятельность других обучающихся в процессе взаимопроверки)</w:t>
            </w:r>
          </w:p>
          <w:p w:rsidR="00DF6EA5" w:rsidRPr="00B55F46" w:rsidRDefault="00DF6EA5" w:rsidP="00DF6EA5">
            <w:pPr>
              <w:tabs>
                <w:tab w:val="left" w:pos="3382"/>
              </w:tabs>
              <w:jc w:val="both"/>
            </w:pPr>
            <w:proofErr w:type="gramStart"/>
            <w:r w:rsidRPr="00B55F46">
              <w:t>Познавательные</w:t>
            </w:r>
            <w:proofErr w:type="gramEnd"/>
            <w:r w:rsidRPr="00B55F46">
              <w:t xml:space="preserve"> УД</w:t>
            </w:r>
          </w:p>
          <w:p w:rsidR="00DF6EA5" w:rsidRPr="00533E37" w:rsidRDefault="00DF6EA5" w:rsidP="00DF6EA5">
            <w:pPr>
              <w:numPr>
                <w:ilvl w:val="0"/>
                <w:numId w:val="7"/>
              </w:numPr>
              <w:jc w:val="both"/>
            </w:pPr>
            <w:r w:rsidRPr="00533E37">
              <w:t xml:space="preserve">умение выделять </w:t>
            </w:r>
            <w:r w:rsidRPr="00533E37">
              <w:lastRenderedPageBreak/>
              <w:t>существенные, общие и отличительные свойства предметов;</w:t>
            </w:r>
          </w:p>
          <w:p w:rsidR="00DF6EA5" w:rsidRPr="00533E37" w:rsidRDefault="00DF6EA5" w:rsidP="00DF6EA5">
            <w:pPr>
              <w:numPr>
                <w:ilvl w:val="0"/>
                <w:numId w:val="7"/>
              </w:numPr>
              <w:jc w:val="both"/>
            </w:pPr>
            <w:r w:rsidRPr="00533E37">
              <w:t xml:space="preserve">устанавливать </w:t>
            </w:r>
            <w:proofErr w:type="spellStart"/>
            <w:r w:rsidRPr="00533E37">
              <w:t>видо</w:t>
            </w:r>
            <w:proofErr w:type="spellEnd"/>
            <w:r w:rsidRPr="00533E37">
              <w:t>-родовые отношения предметов;</w:t>
            </w:r>
          </w:p>
          <w:p w:rsidR="00DF6EA5" w:rsidRPr="00533E37" w:rsidRDefault="00DF6EA5" w:rsidP="00DF6EA5">
            <w:pPr>
              <w:numPr>
                <w:ilvl w:val="0"/>
                <w:numId w:val="7"/>
              </w:numPr>
              <w:jc w:val="both"/>
            </w:pPr>
            <w:r w:rsidRPr="00533E37">
              <w:t>делать простейшие обобщения, сравнивать, классифицировать на наглядном материале;</w:t>
            </w:r>
          </w:p>
          <w:p w:rsidR="00DF6EA5" w:rsidRPr="00533E37" w:rsidRDefault="00DF6EA5" w:rsidP="00DF6EA5">
            <w:pPr>
              <w:numPr>
                <w:ilvl w:val="0"/>
                <w:numId w:val="7"/>
              </w:numPr>
              <w:jc w:val="both"/>
            </w:pPr>
            <w:r w:rsidRPr="00533E37">
              <w:t>пользоваться знаками, символами, предметами-заместителями;</w:t>
            </w:r>
          </w:p>
          <w:p w:rsidR="00DF6EA5" w:rsidRPr="00533E37" w:rsidRDefault="00DF6EA5" w:rsidP="00DF6EA5">
            <w:pPr>
              <w:numPr>
                <w:ilvl w:val="0"/>
                <w:numId w:val="7"/>
              </w:numPr>
              <w:jc w:val="both"/>
            </w:pPr>
            <w:r w:rsidRPr="00533E37">
              <w:t>читать; писать; выполнять арифметические действия;</w:t>
            </w:r>
          </w:p>
          <w:p w:rsidR="00DF6EA5" w:rsidRPr="00533E37" w:rsidRDefault="00DF6EA5" w:rsidP="00DF6EA5">
            <w:pPr>
              <w:numPr>
                <w:ilvl w:val="0"/>
                <w:numId w:val="7"/>
              </w:numPr>
              <w:jc w:val="both"/>
            </w:pPr>
            <w:r w:rsidRPr="00533E37">
              <w:t>наблюдать;</w:t>
            </w:r>
          </w:p>
          <w:p w:rsidR="00DF6EA5" w:rsidRPr="00533E37" w:rsidRDefault="00DF6EA5" w:rsidP="00DF6EA5">
            <w:pPr>
              <w:numPr>
                <w:ilvl w:val="0"/>
                <w:numId w:val="7"/>
              </w:numPr>
              <w:jc w:val="both"/>
            </w:pPr>
            <w:r w:rsidRPr="00533E37">
              <w:t xml:space="preserve">работать с информацией (понимать изображение, текст, устное высказывание, элементарное схематическое изображение, таблицу, </w:t>
            </w:r>
            <w:proofErr w:type="gramStart"/>
            <w:r w:rsidRPr="00533E37">
              <w:t>предъявленные</w:t>
            </w:r>
            <w:proofErr w:type="gramEnd"/>
            <w:r w:rsidRPr="00533E37">
              <w:t xml:space="preserve"> на бумажных и электронных и других носителях).</w:t>
            </w:r>
          </w:p>
          <w:p w:rsidR="00DF6EA5" w:rsidRPr="00533E37" w:rsidRDefault="00DF6EA5" w:rsidP="00DF6EA5">
            <w:pPr>
              <w:numPr>
                <w:ilvl w:val="0"/>
                <w:numId w:val="7"/>
              </w:numPr>
              <w:jc w:val="both"/>
            </w:pPr>
            <w:r w:rsidRPr="00533E37">
              <w:t>испытывать потребность в новых знаниях (на начальном уровне)</w:t>
            </w:r>
          </w:p>
          <w:p w:rsidR="00DF6EA5" w:rsidRPr="00533E37" w:rsidRDefault="00DF6EA5" w:rsidP="00DF6EA5">
            <w:pPr>
              <w:numPr>
                <w:ilvl w:val="0"/>
                <w:numId w:val="7"/>
              </w:numPr>
              <w:jc w:val="both"/>
            </w:pPr>
            <w:r w:rsidRPr="00533E37">
              <w:t>стремиться помогать окружающим</w:t>
            </w:r>
          </w:p>
          <w:p w:rsidR="00DF6EA5" w:rsidRPr="00533E37" w:rsidRDefault="00DF6EA5" w:rsidP="00DF6EA5">
            <w:pPr>
              <w:jc w:val="both"/>
            </w:pPr>
          </w:p>
          <w:p w:rsidR="00DF6EA5" w:rsidRPr="00B55F46" w:rsidRDefault="00DF6EA5" w:rsidP="00DF6EA5">
            <w:pPr>
              <w:numPr>
                <w:ilvl w:val="0"/>
                <w:numId w:val="7"/>
              </w:numPr>
              <w:jc w:val="both"/>
            </w:pPr>
            <w:r w:rsidRPr="00B55F46">
              <w:rPr>
                <w:color w:val="000000"/>
                <w:shd w:val="clear" w:color="auto" w:fill="FFFFFF"/>
              </w:rPr>
              <w:t>делать простейшие обобщения, сравнивать;</w:t>
            </w:r>
          </w:p>
          <w:p w:rsidR="00DF6EA5" w:rsidRPr="00B55F46" w:rsidRDefault="00DF6EA5" w:rsidP="00DF6EA5">
            <w:pPr>
              <w:numPr>
                <w:ilvl w:val="0"/>
                <w:numId w:val="7"/>
              </w:numPr>
              <w:jc w:val="both"/>
            </w:pPr>
            <w:r w:rsidRPr="00B55F46">
              <w:t xml:space="preserve">Умение определять понятия, создавать обобщения, устанавливать аналогии, </w:t>
            </w:r>
            <w:r w:rsidRPr="00B55F46">
              <w:lastRenderedPageBreak/>
              <w:t>классифицировать, самостоятельно выбирать основания и критерии для классификации (выделять явление из общего ряда других явлений;</w:t>
            </w:r>
          </w:p>
          <w:p w:rsidR="00DF6EA5" w:rsidRPr="00B55F46" w:rsidRDefault="00DF6EA5" w:rsidP="00DF6EA5">
            <w:pPr>
              <w:ind w:left="90"/>
              <w:jc w:val="both"/>
            </w:pPr>
            <w:r w:rsidRPr="00B55F46">
              <w:t>строить рассуждение на основе сравнения предметов и явлений, выделяя при этом общие признаки;</w:t>
            </w:r>
          </w:p>
          <w:p w:rsidR="00DF6EA5" w:rsidRPr="00B55F46" w:rsidRDefault="00DF6EA5" w:rsidP="00DF6EA5">
            <w:pPr>
              <w:numPr>
                <w:ilvl w:val="0"/>
                <w:numId w:val="7"/>
              </w:numPr>
              <w:jc w:val="both"/>
            </w:pPr>
            <w:r w:rsidRPr="00B55F46">
              <w:t>Умение создавать, применять и преобразовывать знаки и символы, модели и схемы для решения учебных и познавательных задач  (строить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алгоритм);</w:t>
            </w:r>
          </w:p>
          <w:p w:rsidR="00DF6EA5" w:rsidRPr="00B55F46" w:rsidRDefault="00DF6EA5" w:rsidP="00DF6EA5">
            <w:pPr>
              <w:numPr>
                <w:ilvl w:val="0"/>
                <w:numId w:val="7"/>
              </w:numPr>
              <w:jc w:val="both"/>
            </w:pPr>
            <w:r w:rsidRPr="00B55F46">
              <w:t>Развитие мотивации к овладению культурой активного использования поисковых систем (осуществлять взаимодействие с электронными поисковыми системами, соотносить полученные результаты поиска со своей деятельностью).</w:t>
            </w:r>
          </w:p>
          <w:p w:rsidR="00DF6EA5" w:rsidRPr="00533E37" w:rsidRDefault="00DF6EA5" w:rsidP="00DF6EA5">
            <w:pPr>
              <w:jc w:val="both"/>
              <w:rPr>
                <w:b/>
              </w:rPr>
            </w:pPr>
            <w:proofErr w:type="gramStart"/>
            <w:r w:rsidRPr="00B55F46">
              <w:rPr>
                <w:b/>
              </w:rPr>
              <w:t>Коммуникативные</w:t>
            </w:r>
            <w:proofErr w:type="gramEnd"/>
            <w:r w:rsidRPr="00B55F46">
              <w:rPr>
                <w:b/>
              </w:rPr>
              <w:t xml:space="preserve"> УД</w:t>
            </w:r>
          </w:p>
          <w:p w:rsidR="00DF6EA5" w:rsidRPr="00D4191D" w:rsidRDefault="00DF6EA5" w:rsidP="00DF6EA5">
            <w:pPr>
              <w:pStyle w:val="Default"/>
              <w:numPr>
                <w:ilvl w:val="0"/>
                <w:numId w:val="7"/>
              </w:numPr>
              <w:suppressAutoHyphens/>
              <w:autoSpaceDN/>
              <w:adjustRightInd/>
              <w:rPr>
                <w:color w:val="auto"/>
                <w:sz w:val="28"/>
                <w:szCs w:val="28"/>
              </w:rPr>
            </w:pPr>
            <w:proofErr w:type="gramStart"/>
            <w:r w:rsidRPr="00D4191D">
              <w:rPr>
                <w:sz w:val="28"/>
                <w:szCs w:val="28"/>
              </w:rPr>
              <w:t xml:space="preserve">вступать в контакт и работать в </w:t>
            </w:r>
            <w:r w:rsidRPr="00D4191D">
              <w:rPr>
                <w:sz w:val="28"/>
                <w:szCs w:val="28"/>
              </w:rPr>
              <w:lastRenderedPageBreak/>
              <w:t>коллективе (учитель - ученик, ученик – ученик, ученик – класс, учитель-</w:t>
            </w:r>
            <w:r w:rsidRPr="00D4191D">
              <w:rPr>
                <w:color w:val="auto"/>
                <w:sz w:val="28"/>
                <w:szCs w:val="28"/>
              </w:rPr>
              <w:t xml:space="preserve">класс); </w:t>
            </w:r>
            <w:proofErr w:type="gramEnd"/>
          </w:p>
          <w:p w:rsidR="00DF6EA5" w:rsidRPr="00D4191D" w:rsidRDefault="00DF6EA5" w:rsidP="00DF6EA5">
            <w:pPr>
              <w:pStyle w:val="Default"/>
              <w:numPr>
                <w:ilvl w:val="0"/>
                <w:numId w:val="7"/>
              </w:numPr>
              <w:suppressAutoHyphens/>
              <w:autoSpaceDN/>
              <w:adjustRightInd/>
              <w:rPr>
                <w:color w:val="auto"/>
                <w:sz w:val="28"/>
                <w:szCs w:val="28"/>
              </w:rPr>
            </w:pPr>
            <w:r w:rsidRPr="00D4191D">
              <w:rPr>
                <w:color w:val="auto"/>
                <w:sz w:val="28"/>
                <w:szCs w:val="28"/>
              </w:rPr>
              <w:t xml:space="preserve">использовать принятые ритуалы социального взаимодействия с одноклассниками и учителем; </w:t>
            </w:r>
          </w:p>
          <w:p w:rsidR="00DF6EA5" w:rsidRPr="00D4191D" w:rsidRDefault="00DF6EA5" w:rsidP="00DF6EA5">
            <w:pPr>
              <w:pStyle w:val="Default"/>
              <w:numPr>
                <w:ilvl w:val="0"/>
                <w:numId w:val="7"/>
              </w:numPr>
              <w:suppressAutoHyphens/>
              <w:autoSpaceDN/>
              <w:adjustRightInd/>
              <w:rPr>
                <w:color w:val="auto"/>
                <w:sz w:val="28"/>
                <w:szCs w:val="28"/>
              </w:rPr>
            </w:pPr>
            <w:r w:rsidRPr="00D4191D">
              <w:rPr>
                <w:color w:val="auto"/>
                <w:sz w:val="28"/>
                <w:szCs w:val="28"/>
              </w:rPr>
              <w:t xml:space="preserve">обращаться за помощью и принимать помощь; </w:t>
            </w:r>
          </w:p>
          <w:p w:rsidR="00DF6EA5" w:rsidRPr="00D4191D" w:rsidRDefault="00DF6EA5" w:rsidP="00DF6EA5">
            <w:pPr>
              <w:pStyle w:val="Default"/>
              <w:numPr>
                <w:ilvl w:val="0"/>
                <w:numId w:val="7"/>
              </w:numPr>
              <w:suppressAutoHyphens/>
              <w:autoSpaceDN/>
              <w:adjustRightInd/>
              <w:rPr>
                <w:color w:val="auto"/>
                <w:sz w:val="28"/>
                <w:szCs w:val="28"/>
              </w:rPr>
            </w:pPr>
            <w:r w:rsidRPr="00D4191D">
              <w:rPr>
                <w:color w:val="auto"/>
                <w:sz w:val="28"/>
                <w:szCs w:val="28"/>
              </w:rPr>
              <w:t xml:space="preserve">слушать и понимать инструкцию к учебному заданию в разных видах деятельности и быту; </w:t>
            </w:r>
          </w:p>
          <w:p w:rsidR="00DF6EA5" w:rsidRPr="00D4191D" w:rsidRDefault="00DF6EA5" w:rsidP="00DF6EA5">
            <w:pPr>
              <w:pStyle w:val="Default"/>
              <w:numPr>
                <w:ilvl w:val="0"/>
                <w:numId w:val="7"/>
              </w:numPr>
              <w:suppressAutoHyphens/>
              <w:autoSpaceDN/>
              <w:adjustRightInd/>
              <w:rPr>
                <w:color w:val="auto"/>
                <w:sz w:val="28"/>
                <w:szCs w:val="28"/>
              </w:rPr>
            </w:pPr>
            <w:r w:rsidRPr="00D4191D">
              <w:rPr>
                <w:color w:val="auto"/>
                <w:sz w:val="28"/>
                <w:szCs w:val="28"/>
              </w:rPr>
              <w:t xml:space="preserve">сотрудничать </w:t>
            </w:r>
            <w:proofErr w:type="gramStart"/>
            <w:r w:rsidRPr="00D4191D">
              <w:rPr>
                <w:color w:val="auto"/>
                <w:sz w:val="28"/>
                <w:szCs w:val="28"/>
              </w:rPr>
              <w:t>со</w:t>
            </w:r>
            <w:proofErr w:type="gramEnd"/>
            <w:r w:rsidRPr="00D4191D">
              <w:rPr>
                <w:color w:val="auto"/>
                <w:sz w:val="28"/>
                <w:szCs w:val="28"/>
              </w:rPr>
              <w:t xml:space="preserve"> взрослыми и сверстниками в разных социальных ситуациях;</w:t>
            </w:r>
          </w:p>
          <w:p w:rsidR="00DF6EA5" w:rsidRPr="00D4191D" w:rsidRDefault="00DF6EA5" w:rsidP="00DF6EA5">
            <w:pPr>
              <w:pStyle w:val="Default"/>
              <w:numPr>
                <w:ilvl w:val="0"/>
                <w:numId w:val="7"/>
              </w:numPr>
              <w:suppressAutoHyphens/>
              <w:autoSpaceDN/>
              <w:adjustRightInd/>
              <w:rPr>
                <w:color w:val="auto"/>
                <w:sz w:val="28"/>
                <w:szCs w:val="28"/>
              </w:rPr>
            </w:pPr>
            <w:r w:rsidRPr="00D4191D">
              <w:rPr>
                <w:color w:val="auto"/>
                <w:sz w:val="28"/>
                <w:szCs w:val="28"/>
              </w:rPr>
              <w:t xml:space="preserve">доброжелательно относиться, сопереживать, конструктивно взаимодействовать с людьми; </w:t>
            </w:r>
          </w:p>
          <w:p w:rsidR="00DF6EA5" w:rsidRPr="00D4191D" w:rsidRDefault="00DF6EA5" w:rsidP="00DF6EA5">
            <w:pPr>
              <w:pStyle w:val="Default"/>
              <w:numPr>
                <w:ilvl w:val="0"/>
                <w:numId w:val="7"/>
              </w:numPr>
              <w:suppressAutoHyphens/>
              <w:autoSpaceDN/>
              <w:adjustRightInd/>
              <w:rPr>
                <w:color w:val="auto"/>
                <w:sz w:val="28"/>
                <w:szCs w:val="28"/>
              </w:rPr>
            </w:pPr>
            <w:r w:rsidRPr="00D4191D">
              <w:rPr>
                <w:color w:val="auto"/>
                <w:sz w:val="28"/>
                <w:szCs w:val="28"/>
              </w:rPr>
              <w:t xml:space="preserve">договариваться и изменять свое </w:t>
            </w:r>
            <w:r w:rsidRPr="00D4191D">
              <w:rPr>
                <w:color w:val="auto"/>
                <w:sz w:val="28"/>
                <w:szCs w:val="28"/>
              </w:rPr>
              <w:lastRenderedPageBreak/>
              <w:t xml:space="preserve">поведение с учетом поведения других участников спорной ситуации; </w:t>
            </w:r>
          </w:p>
          <w:p w:rsidR="00DF6EA5" w:rsidRPr="00D4191D" w:rsidRDefault="00DF6EA5" w:rsidP="00DF6EA5">
            <w:pPr>
              <w:pStyle w:val="Default"/>
              <w:numPr>
                <w:ilvl w:val="0"/>
                <w:numId w:val="7"/>
              </w:numPr>
              <w:suppressAutoHyphens/>
              <w:autoSpaceDN/>
              <w:adjustRightInd/>
              <w:rPr>
                <w:color w:val="auto"/>
                <w:sz w:val="28"/>
                <w:szCs w:val="28"/>
              </w:rPr>
            </w:pPr>
            <w:r w:rsidRPr="00D4191D">
              <w:rPr>
                <w:rFonts w:eastAsia="Times New Roman"/>
                <w:sz w:val="28"/>
                <w:szCs w:val="28"/>
              </w:rPr>
              <w:t>проявляет мотивацию благополучия (желает заслужить одобрение, получить хорошие отметки);</w:t>
            </w:r>
          </w:p>
          <w:p w:rsidR="00DF6EA5" w:rsidRPr="00D4191D" w:rsidRDefault="00DF6EA5" w:rsidP="00DF6EA5">
            <w:pPr>
              <w:pStyle w:val="Default"/>
              <w:numPr>
                <w:ilvl w:val="0"/>
                <w:numId w:val="7"/>
              </w:numPr>
              <w:suppressAutoHyphens/>
              <w:autoSpaceDN/>
              <w:adjustRightInd/>
              <w:rPr>
                <w:color w:val="auto"/>
                <w:sz w:val="28"/>
                <w:szCs w:val="28"/>
              </w:rPr>
            </w:pPr>
            <w:r w:rsidRPr="00D4191D">
              <w:rPr>
                <w:sz w:val="28"/>
                <w:szCs w:val="28"/>
              </w:rPr>
              <w:t>пользуется речевыми и жестовыми формами взаимодействия для установления контактов, разрешения конфликтов</w:t>
            </w:r>
          </w:p>
          <w:p w:rsidR="00DF6EA5" w:rsidRPr="00D4191D" w:rsidRDefault="00DF6EA5" w:rsidP="00DF6EA5">
            <w:pPr>
              <w:rPr>
                <w:bCs/>
                <w:sz w:val="28"/>
                <w:szCs w:val="28"/>
                <w:u w:val="single"/>
              </w:rPr>
            </w:pPr>
          </w:p>
          <w:p w:rsidR="00DF6EA5" w:rsidRPr="00533E37" w:rsidRDefault="00DF6EA5" w:rsidP="00DF6EA5">
            <w:pPr>
              <w:numPr>
                <w:ilvl w:val="0"/>
                <w:numId w:val="7"/>
              </w:numPr>
              <w:contextualSpacing/>
              <w:jc w:val="both"/>
            </w:pPr>
          </w:p>
          <w:p w:rsidR="00DF6EA5" w:rsidRPr="00B55F46" w:rsidRDefault="00DF6EA5" w:rsidP="00DF6EA5">
            <w:pPr>
              <w:numPr>
                <w:ilvl w:val="0"/>
                <w:numId w:val="7"/>
              </w:numPr>
              <w:contextualSpacing/>
              <w:jc w:val="both"/>
            </w:pPr>
            <w:r w:rsidRPr="00B55F46">
              <w:rPr>
                <w:color w:val="000000"/>
                <w:shd w:val="clear" w:color="auto" w:fill="FFFFFF"/>
              </w:rPr>
              <w:t>вступать в контакт и работать в коллективе (учитель - ученик, ученик - ученик, ученик - класс,  учитель – класс);                           * использовать принятые ритуалы социального взаимодействия с одноклассниками и учителем;</w:t>
            </w:r>
          </w:p>
          <w:p w:rsidR="00DF6EA5" w:rsidRPr="00B55F46" w:rsidRDefault="00DF6EA5" w:rsidP="00DF6EA5">
            <w:pPr>
              <w:numPr>
                <w:ilvl w:val="0"/>
                <w:numId w:val="7"/>
              </w:numPr>
              <w:contextualSpacing/>
              <w:jc w:val="both"/>
            </w:pPr>
            <w:r w:rsidRPr="00B55F46">
              <w:t xml:space="preserve">Умение организовывать учебное сотрудничество и совместную деятельность с учителем и </w:t>
            </w:r>
            <w:r w:rsidRPr="00B55F46">
              <w:lastRenderedPageBreak/>
              <w:t xml:space="preserve">сверстниками; работать индивидуально и в группе (определять свои действия и действия партнера, которые способствовали или препятствовали продуктивной </w:t>
            </w:r>
            <w:proofErr w:type="spellStart"/>
            <w:r w:rsidRPr="00B55F46">
              <w:t>коммуникации</w:t>
            </w:r>
            <w:proofErr w:type="gramStart"/>
            <w:r w:rsidRPr="00B55F46">
              <w:t>;к</w:t>
            </w:r>
            <w:proofErr w:type="gramEnd"/>
            <w:r w:rsidRPr="00B55F46">
              <w:t>орректно</w:t>
            </w:r>
            <w:proofErr w:type="spellEnd"/>
            <w:r w:rsidRPr="00B55F46">
              <w:t xml:space="preserve"> и аргументированно отстаивать свою точку </w:t>
            </w:r>
            <w:proofErr w:type="spellStart"/>
            <w:r w:rsidRPr="00B55F46">
              <w:t>зрения,организовывать</w:t>
            </w:r>
            <w:proofErr w:type="spellEnd"/>
            <w:r w:rsidRPr="00B55F46">
              <w:t xml:space="preserve"> учебное взаимодействие в группе)</w:t>
            </w:r>
          </w:p>
          <w:p w:rsidR="00DF6EA5" w:rsidRPr="00B55F46" w:rsidRDefault="00DF6EA5" w:rsidP="00DF6EA5">
            <w:pPr>
              <w:numPr>
                <w:ilvl w:val="0"/>
                <w:numId w:val="7"/>
              </w:numPr>
              <w:jc w:val="both"/>
            </w:pPr>
            <w:r w:rsidRPr="00B55F46">
              <w:t xml:space="preserve">Владение устной и письменной речью, монологической контекстной речью (высказывать и обосновывать мнение и запрашивать мнение партнера в рамках </w:t>
            </w:r>
            <w:proofErr w:type="spellStart"/>
            <w:r w:rsidRPr="00B55F46">
              <w:t>диалога</w:t>
            </w:r>
            <w:proofErr w:type="gramStart"/>
            <w:r w:rsidRPr="00B55F46">
              <w:t>;п</w:t>
            </w:r>
            <w:proofErr w:type="gramEnd"/>
            <w:r w:rsidRPr="00B55F46">
              <w:t>ринимать</w:t>
            </w:r>
            <w:proofErr w:type="spellEnd"/>
            <w:r w:rsidRPr="00B55F46">
              <w:t xml:space="preserve"> решение в ходе диалога и согласовывать его с собеседником;</w:t>
            </w:r>
          </w:p>
          <w:p w:rsidR="00DF6EA5" w:rsidRPr="00B55F46" w:rsidRDefault="00DF6EA5" w:rsidP="00DF6EA5">
            <w:pPr>
              <w:numPr>
                <w:ilvl w:val="0"/>
                <w:numId w:val="7"/>
              </w:numPr>
              <w:contextualSpacing/>
              <w:jc w:val="both"/>
            </w:pPr>
            <w:r w:rsidRPr="00B55F46">
              <w:t xml:space="preserve">Формирование и развитие компетентности в области использования информационно-коммуникационных технологий (целенаправленно искать и использовать информационные ресурсы, необходимые для решения учебных и практических задач с помощью средств </w:t>
            </w:r>
            <w:proofErr w:type="spellStart"/>
            <w:r w:rsidRPr="00B55F46">
              <w:lastRenderedPageBreak/>
              <w:t>ИКТ</w:t>
            </w:r>
            <w:proofErr w:type="gramStart"/>
            <w:r w:rsidRPr="00B55F46">
              <w:t>;в</w:t>
            </w:r>
            <w:proofErr w:type="gramEnd"/>
            <w:r w:rsidRPr="00B55F46">
              <w:t>ыбирать</w:t>
            </w:r>
            <w:proofErr w:type="spellEnd"/>
            <w:r w:rsidRPr="00B55F46">
              <w:t>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коммуникации)</w:t>
            </w:r>
          </w:p>
          <w:p w:rsidR="00DF6EA5" w:rsidRPr="00B55F46" w:rsidRDefault="00DF6EA5" w:rsidP="00DF6EA5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115" w:type="dxa"/>
          </w:tcPr>
          <w:p w:rsidR="00DF6EA5" w:rsidRPr="00D4191D" w:rsidRDefault="00DF6EA5" w:rsidP="00DF6EA5">
            <w:pPr>
              <w:pStyle w:val="a7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191D">
              <w:rPr>
                <w:rFonts w:ascii="Times New Roman" w:hAnsi="Times New Roman"/>
                <w:sz w:val="28"/>
                <w:szCs w:val="28"/>
              </w:rPr>
              <w:lastRenderedPageBreak/>
              <w:t>Осознание себя как ученика, заинтересованного посещением школы, обучением, занятиями, как члена семьи, одноклассника, друга.</w:t>
            </w:r>
          </w:p>
          <w:p w:rsidR="00DF6EA5" w:rsidRPr="00D4191D" w:rsidRDefault="00DF6EA5" w:rsidP="00DF6EA5">
            <w:pPr>
              <w:pStyle w:val="a7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191D">
              <w:rPr>
                <w:rFonts w:ascii="Times New Roman" w:hAnsi="Times New Roman"/>
                <w:sz w:val="28"/>
                <w:szCs w:val="28"/>
              </w:rPr>
              <w:t>Способность к осмыслению социального окружения, своего места в нем, принятие соответствующих возрасту ценностей и социальных ролей. Проявляет уважение к людям старшего возраста.</w:t>
            </w:r>
          </w:p>
          <w:p w:rsidR="00DF6EA5" w:rsidRPr="00D4191D" w:rsidRDefault="00DF6EA5" w:rsidP="00DF6EA5">
            <w:pPr>
              <w:pStyle w:val="a7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191D">
              <w:rPr>
                <w:rFonts w:ascii="Times New Roman" w:hAnsi="Times New Roman"/>
                <w:sz w:val="28"/>
                <w:szCs w:val="28"/>
              </w:rPr>
              <w:t xml:space="preserve">Положительное отношение к окружающей действительности, готовность к </w:t>
            </w:r>
            <w:r w:rsidRPr="00D4191D">
              <w:rPr>
                <w:rFonts w:ascii="Times New Roman" w:hAnsi="Times New Roman"/>
                <w:sz w:val="28"/>
                <w:szCs w:val="28"/>
              </w:rPr>
              <w:lastRenderedPageBreak/>
              <w:t>организации взаимодействия с ней и эстетическому ее восприятию.</w:t>
            </w:r>
          </w:p>
          <w:p w:rsidR="00DF6EA5" w:rsidRPr="00D4191D" w:rsidRDefault="00DF6EA5" w:rsidP="00DF6EA5">
            <w:pPr>
              <w:pStyle w:val="a7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191D">
              <w:rPr>
                <w:rFonts w:ascii="Times New Roman" w:hAnsi="Times New Roman"/>
                <w:sz w:val="28"/>
                <w:szCs w:val="28"/>
              </w:rPr>
              <w:t>Умение ценить и принимать следующие базовые ценности «добро», «природа», «семья»; испытывать уважение к своей семье, к своим родственникам, любовь к родителям.</w:t>
            </w:r>
          </w:p>
          <w:p w:rsidR="00DF6EA5" w:rsidRPr="00D4191D" w:rsidRDefault="00DF6EA5" w:rsidP="00DF6EA5">
            <w:pPr>
              <w:pStyle w:val="a7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191D">
              <w:rPr>
                <w:rFonts w:ascii="Times New Roman" w:hAnsi="Times New Roman"/>
                <w:sz w:val="28"/>
                <w:szCs w:val="28"/>
              </w:rPr>
              <w:t xml:space="preserve">Понимать эмоции других людей, сочувствовать,  сопереживать, проявлять собственные </w:t>
            </w:r>
            <w:proofErr w:type="spellStart"/>
            <w:r w:rsidRPr="00D4191D">
              <w:rPr>
                <w:rFonts w:ascii="Times New Roman" w:hAnsi="Times New Roman"/>
                <w:sz w:val="28"/>
                <w:szCs w:val="28"/>
              </w:rPr>
              <w:t>чувства</w:t>
            </w:r>
            <w:proofErr w:type="gramStart"/>
            <w:r w:rsidRPr="00D4191D">
              <w:rPr>
                <w:rFonts w:ascii="Times New Roman" w:hAnsi="Times New Roman"/>
                <w:sz w:val="28"/>
                <w:szCs w:val="28"/>
              </w:rPr>
              <w:t>;о</w:t>
            </w:r>
            <w:proofErr w:type="gramEnd"/>
            <w:r w:rsidRPr="00D4191D">
              <w:rPr>
                <w:rFonts w:ascii="Times New Roman" w:hAnsi="Times New Roman"/>
                <w:sz w:val="28"/>
                <w:szCs w:val="28"/>
              </w:rPr>
              <w:t>сознавать</w:t>
            </w:r>
            <w:proofErr w:type="spellEnd"/>
            <w:r w:rsidRPr="00D4191D">
              <w:rPr>
                <w:rFonts w:ascii="Times New Roman" w:hAnsi="Times New Roman"/>
                <w:sz w:val="28"/>
                <w:szCs w:val="28"/>
              </w:rPr>
              <w:t>, что может, а что ему пока не удается;</w:t>
            </w:r>
          </w:p>
          <w:p w:rsidR="00DF6EA5" w:rsidRPr="00D4191D" w:rsidRDefault="00DF6EA5" w:rsidP="00DF6EA5">
            <w:pPr>
              <w:pStyle w:val="a7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191D">
              <w:rPr>
                <w:rFonts w:ascii="Times New Roman" w:hAnsi="Times New Roman"/>
                <w:sz w:val="28"/>
                <w:szCs w:val="28"/>
              </w:rPr>
              <w:t xml:space="preserve">Иметь представления о здоровом образе жизни: элементарные гигиенические навыки.   </w:t>
            </w:r>
          </w:p>
          <w:p w:rsidR="00DF6EA5" w:rsidRPr="00D4191D" w:rsidRDefault="00DF6EA5" w:rsidP="00DF6EA5">
            <w:pPr>
              <w:pStyle w:val="a7"/>
              <w:widowControl w:val="0"/>
              <w:numPr>
                <w:ilvl w:val="0"/>
                <w:numId w:val="8"/>
              </w:numPr>
              <w:suppressAutoHyphens/>
              <w:spacing w:line="240" w:lineRule="auto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191D">
              <w:rPr>
                <w:rFonts w:ascii="Times New Roman" w:hAnsi="Times New Roman"/>
                <w:sz w:val="28"/>
                <w:szCs w:val="28"/>
              </w:rPr>
              <w:t>Определяет свои внешние данные (цвет глаз, волос, рост и т.д.); определяет состояние своего здоровья;</w:t>
            </w:r>
          </w:p>
          <w:p w:rsidR="00DF6EA5" w:rsidRPr="00D4191D" w:rsidRDefault="00DF6EA5" w:rsidP="00DF6EA5">
            <w:pPr>
              <w:pStyle w:val="a7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191D">
              <w:rPr>
                <w:rFonts w:ascii="Times New Roman" w:hAnsi="Times New Roman"/>
                <w:sz w:val="28"/>
                <w:szCs w:val="28"/>
              </w:rPr>
              <w:t xml:space="preserve">Осознавать роль </w:t>
            </w:r>
            <w:r w:rsidRPr="00D4191D">
              <w:rPr>
                <w:rFonts w:ascii="Times New Roman" w:hAnsi="Times New Roman"/>
                <w:sz w:val="28"/>
                <w:szCs w:val="28"/>
              </w:rPr>
              <w:lastRenderedPageBreak/>
              <w:t>языка и речи в жизни людей.</w:t>
            </w:r>
          </w:p>
          <w:p w:rsidR="00DF6EA5" w:rsidRPr="00B55F46" w:rsidRDefault="00DF6EA5" w:rsidP="00DF6EA5">
            <w:pPr>
              <w:shd w:val="clear" w:color="auto" w:fill="FFFFFF"/>
              <w:spacing w:after="150" w:line="360" w:lineRule="auto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DF6EA5" w:rsidRPr="00B55F46" w:rsidRDefault="00DF6EA5" w:rsidP="00DF6EA5">
      <w:pPr>
        <w:spacing w:after="160" w:line="259" w:lineRule="auto"/>
        <w:rPr>
          <w:rFonts w:eastAsiaTheme="minorHAnsi"/>
          <w:lang w:eastAsia="en-US"/>
        </w:rPr>
      </w:pPr>
    </w:p>
    <w:p w:rsidR="00DF6EA5" w:rsidRDefault="00DF6EA5" w:rsidP="00DF6EA5">
      <w:pPr>
        <w:jc w:val="center"/>
      </w:pPr>
    </w:p>
    <w:p w:rsidR="00DF6EA5" w:rsidRPr="005022BF" w:rsidRDefault="00DF6EA5" w:rsidP="00DF6EA5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2BF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DF6EA5" w:rsidRPr="00C5449A" w:rsidRDefault="00DF6EA5" w:rsidP="00DF6EA5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9860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42"/>
        <w:gridCol w:w="4777"/>
        <w:gridCol w:w="1396"/>
        <w:gridCol w:w="1373"/>
        <w:gridCol w:w="1372"/>
      </w:tblGrid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5449A"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5449A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5449A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5449A"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5449A"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DF6EA5" w:rsidRPr="00C5449A" w:rsidTr="00DF6EA5">
        <w:tc>
          <w:tcPr>
            <w:tcW w:w="98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5022BF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5022BF">
              <w:rPr>
                <w:rFonts w:ascii="Times New Roman" w:hAnsi="Times New Roman" w:cs="Times New Roman"/>
                <w:i/>
                <w:lang w:val="en-US"/>
              </w:rPr>
              <w:t>I</w:t>
            </w:r>
            <w:r>
              <w:rPr>
                <w:rFonts w:ascii="Times New Roman" w:hAnsi="Times New Roman" w:cs="Times New Roman"/>
                <w:i/>
              </w:rPr>
              <w:t xml:space="preserve"> четверть (17</w:t>
            </w:r>
            <w:r w:rsidRPr="005022BF">
              <w:rPr>
                <w:rFonts w:ascii="Times New Roman" w:hAnsi="Times New Roman" w:cs="Times New Roman"/>
                <w:i/>
              </w:rPr>
              <w:t xml:space="preserve"> часов)</w:t>
            </w:r>
          </w:p>
          <w:p w:rsidR="00DF6EA5" w:rsidRPr="005022BF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Повторение</w:t>
            </w: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8841C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9279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Экскурсия на огород.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C5449A">
              <w:rPr>
                <w:rFonts w:ascii="Times New Roman" w:hAnsi="Times New Roman" w:cs="Times New Roman"/>
              </w:rPr>
              <w:t>.09</w:t>
            </w:r>
          </w:p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8841C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9279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Овощи. Называние, различение по цвету, форме, величине и вкусу.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C5449A">
              <w:rPr>
                <w:rFonts w:ascii="Times New Roman" w:hAnsi="Times New Roman" w:cs="Times New Roman"/>
              </w:rPr>
              <w:t>.09</w:t>
            </w:r>
          </w:p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8841C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9279F">
              <w:rPr>
                <w:rFonts w:ascii="Times New Roman" w:hAnsi="Times New Roman" w:cs="Times New Roman"/>
                <w:color w:val="000000"/>
              </w:rPr>
              <w:t>Фрукты. Называние, различение по цвету, форме, величине, вкусу.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Pr="00C5449A">
              <w:rPr>
                <w:rFonts w:ascii="Times New Roman" w:hAnsi="Times New Roman" w:cs="Times New Roman"/>
              </w:rPr>
              <w:t>.09</w:t>
            </w:r>
          </w:p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8841C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9279F">
              <w:rPr>
                <w:rFonts w:ascii="Times New Roman" w:hAnsi="Times New Roman" w:cs="Times New Roman"/>
              </w:rPr>
              <w:t xml:space="preserve">Деревья (береза, ель, дуб, </w:t>
            </w:r>
            <w:proofErr w:type="spellStart"/>
            <w:r w:rsidRPr="00A9279F">
              <w:rPr>
                <w:rFonts w:ascii="Times New Roman" w:hAnsi="Times New Roman" w:cs="Times New Roman"/>
              </w:rPr>
              <w:t>тополь</w:t>
            </w:r>
            <w:proofErr w:type="gramStart"/>
            <w:r w:rsidRPr="00A9279F">
              <w:rPr>
                <w:rFonts w:ascii="Times New Roman" w:hAnsi="Times New Roman" w:cs="Times New Roman"/>
              </w:rPr>
              <w:t>,к</w:t>
            </w:r>
            <w:proofErr w:type="gramEnd"/>
            <w:r w:rsidRPr="00A9279F">
              <w:rPr>
                <w:rFonts w:ascii="Times New Roman" w:hAnsi="Times New Roman" w:cs="Times New Roman"/>
              </w:rPr>
              <w:t>лен</w:t>
            </w:r>
            <w:proofErr w:type="spellEnd"/>
            <w:r w:rsidRPr="00A9279F">
              <w:rPr>
                <w:rFonts w:ascii="Times New Roman" w:hAnsi="Times New Roman" w:cs="Times New Roman"/>
              </w:rPr>
              <w:t>). Называние. Различение.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C5449A">
              <w:rPr>
                <w:rFonts w:ascii="Times New Roman" w:hAnsi="Times New Roman" w:cs="Times New Roman"/>
              </w:rPr>
              <w:t>.09</w:t>
            </w:r>
          </w:p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8841C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9279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Экскурсия в парк. Наблюдение за деревьями.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8841C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9279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Экскурсия по теме «Осень». Наблюдение за сезонными изменениями в природе: пасмурные дни, похолодание, листопад.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544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8841C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9279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Труд взрослых, связанный с сезонными </w:t>
            </w:r>
            <w:r w:rsidRPr="00A9279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изменениями в природе. Уборка дорожек от листьев.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8841C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9279F">
              <w:rPr>
                <w:rFonts w:ascii="Times New Roman" w:hAnsi="Times New Roman" w:cs="Times New Roman"/>
              </w:rPr>
              <w:t xml:space="preserve">Комнатные растения: герань, </w:t>
            </w:r>
            <w:proofErr w:type="spellStart"/>
            <w:r w:rsidRPr="00A9279F">
              <w:rPr>
                <w:rFonts w:ascii="Times New Roman" w:hAnsi="Times New Roman" w:cs="Times New Roman"/>
              </w:rPr>
              <w:t>кактус</w:t>
            </w:r>
            <w:proofErr w:type="gramStart"/>
            <w:r w:rsidRPr="00A9279F">
              <w:rPr>
                <w:rFonts w:ascii="Times New Roman" w:hAnsi="Times New Roman" w:cs="Times New Roman"/>
              </w:rPr>
              <w:t>.Н</w:t>
            </w:r>
            <w:proofErr w:type="gramEnd"/>
            <w:r w:rsidRPr="00A9279F">
              <w:rPr>
                <w:rFonts w:ascii="Times New Roman" w:hAnsi="Times New Roman" w:cs="Times New Roman"/>
              </w:rPr>
              <w:t>азвание</w:t>
            </w:r>
            <w:proofErr w:type="spellEnd"/>
            <w:r w:rsidRPr="00A9279F">
              <w:rPr>
                <w:rFonts w:ascii="Times New Roman" w:hAnsi="Times New Roman" w:cs="Times New Roman"/>
              </w:rPr>
              <w:t xml:space="preserve">. Распознавание </w:t>
            </w:r>
            <w:proofErr w:type="spellStart"/>
            <w:r w:rsidRPr="00A9279F">
              <w:rPr>
                <w:rFonts w:ascii="Times New Roman" w:hAnsi="Times New Roman" w:cs="Times New Roman"/>
              </w:rPr>
              <w:t>повнешнему</w:t>
            </w:r>
            <w:proofErr w:type="spellEnd"/>
            <w:r w:rsidRPr="00A9279F">
              <w:rPr>
                <w:rFonts w:ascii="Times New Roman" w:hAnsi="Times New Roman" w:cs="Times New Roman"/>
              </w:rPr>
              <w:t xml:space="preserve"> виду.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8841C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9279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Домашние животные. Название. Внешний вид, питание. Польза для человека.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8841C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9279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Домашние птицы. Внешний вид. Питание. Польза для человека.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rPr>
          <w:trHeight w:val="457"/>
        </w:trPr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8841C5" w:rsidRDefault="00DF6EA5" w:rsidP="00DF6EA5">
            <w:pPr>
              <w:rPr>
                <w:rFonts w:ascii="Times New Roman" w:hAnsi="Times New Roman" w:cs="Times New Roman"/>
              </w:rPr>
            </w:pPr>
            <w:r w:rsidRPr="00A9279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Птицы. Внешний вид. Питание.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96686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8841C5" w:rsidRDefault="00DF6EA5" w:rsidP="00DF6EA5">
            <w:pPr>
              <w:rPr>
                <w:rFonts w:ascii="Times New Roman" w:hAnsi="Times New Roman" w:cs="Times New Roman"/>
                <w:color w:val="000000"/>
              </w:rPr>
            </w:pPr>
            <w:r w:rsidRPr="00A9279F">
              <w:rPr>
                <w:rFonts w:ascii="Times New Roman" w:hAnsi="Times New Roman" w:cs="Times New Roman"/>
                <w:color w:val="000000"/>
              </w:rPr>
              <w:t>Дикие живот</w:t>
            </w:r>
            <w:r>
              <w:rPr>
                <w:rFonts w:ascii="Times New Roman" w:hAnsi="Times New Roman" w:cs="Times New Roman"/>
                <w:color w:val="000000"/>
              </w:rPr>
              <w:t xml:space="preserve">ные. Внешний вид, </w:t>
            </w:r>
            <w:r w:rsidRPr="00A9279F">
              <w:rPr>
                <w:rFonts w:ascii="Times New Roman" w:hAnsi="Times New Roman" w:cs="Times New Roman"/>
                <w:color w:val="000000"/>
              </w:rPr>
              <w:t>питание. Сравнение.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96686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8841C5" w:rsidRDefault="00DF6EA5" w:rsidP="00DF6EA5">
            <w:pPr>
              <w:rPr>
                <w:rFonts w:ascii="Times New Roman" w:hAnsi="Times New Roman" w:cs="Times New Roman"/>
                <w:color w:val="000000"/>
              </w:rPr>
            </w:pPr>
            <w:r w:rsidRPr="00A9279F">
              <w:rPr>
                <w:rFonts w:ascii="Times New Roman" w:hAnsi="Times New Roman" w:cs="Times New Roman"/>
                <w:color w:val="000000"/>
              </w:rPr>
              <w:t>Овощи. Репа, редис, кабачок, перец, тыква. Называние, различение по цвету.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96686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8841C5" w:rsidRDefault="00DF6EA5" w:rsidP="00DF6EA5">
            <w:pPr>
              <w:rPr>
                <w:rFonts w:ascii="Times New Roman" w:hAnsi="Times New Roman" w:cs="Times New Roman"/>
                <w:color w:val="000000"/>
              </w:rPr>
            </w:pPr>
            <w:r w:rsidRPr="00A9279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Овощи. Репа, редис, кабачок, перец, тыква. Называние, различение по форме.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  <w:r w:rsidRPr="009668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8841C5" w:rsidRDefault="00DF6EA5" w:rsidP="00DF6EA5">
            <w:pPr>
              <w:rPr>
                <w:rFonts w:ascii="Times New Roman" w:hAnsi="Times New Roman" w:cs="Times New Roman"/>
                <w:color w:val="000000"/>
              </w:rPr>
            </w:pPr>
            <w:r w:rsidRPr="00A9279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Овощи. Репа, редис, кабачок, перец, тыква. Называние, различение по величине.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96686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A9279F" w:rsidRDefault="00DF6EA5" w:rsidP="00DF6EA5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9279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Овощи. Репа, редис, кабачок, перец,</w:t>
            </w:r>
          </w:p>
          <w:p w:rsidR="00DF6EA5" w:rsidRPr="008841C5" w:rsidRDefault="00DF6EA5" w:rsidP="00DF6EA5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тыква. Называние, различение по </w:t>
            </w:r>
            <w:r w:rsidRPr="00A9279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вкусу.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96686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8841C5" w:rsidRDefault="00DF6EA5" w:rsidP="00DF6EA5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Обобщающий урок по теме: </w:t>
            </w:r>
            <w:r w:rsidRPr="00A9279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«Овощи».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8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3D6EE6">
              <w:rPr>
                <w:rFonts w:ascii="Times New Roman" w:hAnsi="Times New Roman" w:cs="Times New Roman"/>
                <w:i/>
                <w:lang w:val="en-US"/>
              </w:rPr>
              <w:t xml:space="preserve">II </w:t>
            </w:r>
            <w:r w:rsidRPr="003D6EE6">
              <w:rPr>
                <w:rFonts w:ascii="Times New Roman" w:hAnsi="Times New Roman" w:cs="Times New Roman"/>
                <w:i/>
              </w:rPr>
              <w:t>четверть (14 часов)</w:t>
            </w:r>
          </w:p>
          <w:p w:rsidR="00DF6EA5" w:rsidRPr="00532A30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532A30">
              <w:rPr>
                <w:rFonts w:ascii="Times New Roman" w:hAnsi="Times New Roman" w:cs="Times New Roman"/>
              </w:rPr>
              <w:t>Фрукты</w:t>
            </w: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3F2C24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>Фрукты. Апельсин, мандарин,</w:t>
            </w:r>
          </w:p>
          <w:p w:rsidR="00DF6EA5" w:rsidRPr="003F2C24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 xml:space="preserve">персик. Называние, различение </w:t>
            </w:r>
            <w:proofErr w:type="gramStart"/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>по</w:t>
            </w:r>
            <w:proofErr w:type="gramEnd"/>
          </w:p>
          <w:p w:rsidR="00DF6EA5" w:rsidRPr="000F0BD1" w:rsidRDefault="00DF6EA5" w:rsidP="00DF6EA5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>цвету.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Pr="0096686C">
              <w:rPr>
                <w:rFonts w:ascii="Times New Roman" w:hAnsi="Times New Roman" w:cs="Times New Roman"/>
              </w:rPr>
              <w:t>.11</w:t>
            </w:r>
          </w:p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3F2C24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>Фрукты. Апельсин, мандарин,</w:t>
            </w:r>
          </w:p>
          <w:p w:rsidR="00DF6EA5" w:rsidRPr="003F2C24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 xml:space="preserve">персик. Называние, различение </w:t>
            </w:r>
            <w:proofErr w:type="gramStart"/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>по</w:t>
            </w:r>
            <w:proofErr w:type="gramEnd"/>
          </w:p>
          <w:p w:rsidR="00DF6EA5" w:rsidRPr="000F0BD1" w:rsidRDefault="00DF6EA5" w:rsidP="00DF6EA5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>форме.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96686C">
              <w:rPr>
                <w:rFonts w:ascii="Times New Roman" w:hAnsi="Times New Roman" w:cs="Times New Roman"/>
              </w:rPr>
              <w:t>.11</w:t>
            </w:r>
          </w:p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3F2C24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>Фрукты. Апельсин, мандарин,</w:t>
            </w:r>
          </w:p>
          <w:p w:rsidR="00DF6EA5" w:rsidRPr="003F2C24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 xml:space="preserve">персик. Называние, различение </w:t>
            </w:r>
            <w:proofErr w:type="gramStart"/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>по</w:t>
            </w:r>
            <w:proofErr w:type="gramEnd"/>
          </w:p>
          <w:p w:rsidR="00DF6EA5" w:rsidRPr="000F0BD1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>величине.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96686C">
              <w:rPr>
                <w:rFonts w:ascii="Times New Roman" w:hAnsi="Times New Roman" w:cs="Times New Roman"/>
              </w:rPr>
              <w:t>.11</w:t>
            </w:r>
          </w:p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3F2C24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>Фрукты. Апельсин, мандарин,</w:t>
            </w:r>
          </w:p>
          <w:p w:rsidR="00DF6EA5" w:rsidRPr="003F2C24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 xml:space="preserve">персик. Называние, различение </w:t>
            </w:r>
            <w:proofErr w:type="gramStart"/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>по</w:t>
            </w:r>
            <w:proofErr w:type="gramEnd"/>
          </w:p>
          <w:p w:rsidR="00DF6EA5" w:rsidRPr="000F0BD1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>величине.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96686C">
              <w:rPr>
                <w:rFonts w:ascii="Times New Roman" w:hAnsi="Times New Roman" w:cs="Times New Roman"/>
              </w:rPr>
              <w:t>.11</w:t>
            </w:r>
          </w:p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0F0BD1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Обобщающий урок по теме: </w:t>
            </w:r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>«Фрукты».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96686C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8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3179A" w:rsidRDefault="00DF6EA5" w:rsidP="00DF6EA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Деревья.</w:t>
            </w: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3-24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3F2C24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>Деревья. Осина, сосна, ива.</w:t>
            </w:r>
          </w:p>
          <w:p w:rsidR="00DF6EA5" w:rsidRPr="009F37E0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>Называние, сходства и отличия.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F37E0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 xml:space="preserve">Деревья. Осина, сосна, ива. </w:t>
            </w:r>
            <w:proofErr w:type="spellStart"/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>Умение</w:t>
            </w: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распознавать</w:t>
            </w:r>
            <w:proofErr w:type="spellEnd"/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F6EA5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F37E0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Обобщающий урок по теме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: </w:t>
            </w: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«Деревья».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DF6EA5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8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F37E0" w:rsidRDefault="00DF6EA5" w:rsidP="00DF6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F37E0">
              <w:rPr>
                <w:rFonts w:ascii="Times New Roman" w:eastAsiaTheme="minorHAnsi" w:hAnsi="Times New Roman" w:cs="Times New Roman"/>
                <w:lang w:eastAsia="en-US"/>
              </w:rPr>
              <w:t>Комнатные растения.</w:t>
            </w: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F37E0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>Ком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натные растения: фиалка, фикус. Название. Распознавание по внешнему виду. Значение в жизни </w:t>
            </w:r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>человека.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F6EA5"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F37E0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Практическая работа. Уход за </w:t>
            </w:r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>комнатными растениями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DF6EA5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84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F37E0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Цветы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3F2C24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>Цветы. Нарцисс, роза. Называние.</w:t>
            </w:r>
          </w:p>
          <w:p w:rsidR="00DF6EA5" w:rsidRPr="009F37E0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>Распознавание по внешнему виду.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3F2C24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>Цветы. Лилия, пион. Называние.</w:t>
            </w:r>
          </w:p>
          <w:p w:rsidR="00DF6EA5" w:rsidRPr="003F2C24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>Распознавание по внешнему виду.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DF6EA5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3F2C24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>Обобщающий урок на тему:</w:t>
            </w:r>
          </w:p>
          <w:p w:rsidR="00DF6EA5" w:rsidRPr="003F2C24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3F2C24">
              <w:rPr>
                <w:rFonts w:ascii="Times New Roman" w:eastAsiaTheme="minorHAnsi" w:hAnsi="Times New Roman" w:cs="Times New Roman"/>
                <w:lang w:eastAsia="en-US"/>
              </w:rPr>
              <w:t>«Цветы»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8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472BCF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472BCF">
              <w:rPr>
                <w:rFonts w:ascii="Times New Roman" w:hAnsi="Times New Roman" w:cs="Times New Roman"/>
                <w:i/>
                <w:lang w:val="en-US"/>
              </w:rPr>
              <w:t>III</w:t>
            </w:r>
            <w:r w:rsidRPr="00472BCF">
              <w:rPr>
                <w:rFonts w:ascii="Times New Roman" w:hAnsi="Times New Roman" w:cs="Times New Roman"/>
                <w:i/>
              </w:rPr>
              <w:t>четверть (21 час)</w:t>
            </w:r>
          </w:p>
          <w:p w:rsidR="00DF6EA5" w:rsidRPr="00472BCF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8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3179A">
              <w:rPr>
                <w:rFonts w:ascii="Times New Roman" w:hAnsi="Times New Roman" w:cs="Times New Roman"/>
              </w:rPr>
              <w:t>Ягоды</w:t>
            </w: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472BCF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C3179A">
              <w:rPr>
                <w:rFonts w:ascii="Times New Roman" w:eastAsiaTheme="minorHAnsi" w:hAnsi="Times New Roman" w:cs="Times New Roman"/>
                <w:lang w:eastAsia="en-US"/>
              </w:rPr>
              <w:t>Пре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дставление о ягодах (земляника, черника, ежевика). Называние, различение по цвету, </w:t>
            </w:r>
            <w:r w:rsidRPr="00C3179A">
              <w:rPr>
                <w:rFonts w:ascii="Times New Roman" w:eastAsiaTheme="minorHAnsi" w:hAnsi="Times New Roman" w:cs="Times New Roman"/>
                <w:lang w:eastAsia="en-US"/>
              </w:rPr>
              <w:t>форме.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DF6EA5" w:rsidRPr="0096686C">
              <w:rPr>
                <w:rFonts w:ascii="Times New Roman" w:hAnsi="Times New Roman" w:cs="Times New Roman"/>
              </w:rPr>
              <w:t>.01</w:t>
            </w:r>
          </w:p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F37E0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C3179A">
              <w:rPr>
                <w:rFonts w:ascii="Times New Roman" w:eastAsiaTheme="minorHAnsi" w:hAnsi="Times New Roman" w:cs="Times New Roman"/>
                <w:lang w:eastAsia="en-US"/>
              </w:rPr>
              <w:t>Пр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едставление о ягодах (голубика, брусника, клюква). Называние, </w:t>
            </w:r>
            <w:r w:rsidRPr="00C3179A">
              <w:rPr>
                <w:rFonts w:ascii="Times New Roman" w:eastAsiaTheme="minorHAnsi" w:hAnsi="Times New Roman" w:cs="Times New Roman"/>
                <w:lang w:eastAsia="en-US"/>
              </w:rPr>
              <w:t>различение по цвету, форме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DF6EA5" w:rsidRPr="0096686C">
              <w:rPr>
                <w:rFonts w:ascii="Times New Roman" w:hAnsi="Times New Roman" w:cs="Times New Roman"/>
              </w:rPr>
              <w:t>.01</w:t>
            </w:r>
          </w:p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3179A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C3179A">
              <w:rPr>
                <w:rFonts w:ascii="Times New Roman" w:eastAsiaTheme="minorHAnsi" w:hAnsi="Times New Roman" w:cs="Times New Roman"/>
                <w:lang w:eastAsia="en-US"/>
              </w:rPr>
              <w:t>Пре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дставление о ягодах (земляника, черника, ежевика, голубика, </w:t>
            </w:r>
            <w:r w:rsidRPr="00C3179A">
              <w:rPr>
                <w:rFonts w:ascii="Times New Roman" w:eastAsiaTheme="minorHAnsi" w:hAnsi="Times New Roman" w:cs="Times New Roman"/>
                <w:lang w:eastAsia="en-US"/>
              </w:rPr>
              <w:t>брусника, клюква). Где растет.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DF6EA5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8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Грибы</w:t>
            </w: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6686C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FD2770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FD2770">
              <w:rPr>
                <w:rFonts w:ascii="Times New Roman" w:eastAsiaTheme="minorHAnsi" w:hAnsi="Times New Roman" w:cs="Times New Roman"/>
                <w:lang w:eastAsia="en-US"/>
              </w:rPr>
              <w:t>Грибы (белый гриб, мухомор,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шампиньон, </w:t>
            </w:r>
            <w:proofErr w:type="spellStart"/>
            <w:r w:rsidRPr="00FD2770">
              <w:rPr>
                <w:rFonts w:ascii="Times New Roman" w:eastAsiaTheme="minorHAnsi" w:hAnsi="Times New Roman" w:cs="Times New Roman"/>
                <w:lang w:eastAsia="en-US"/>
              </w:rPr>
              <w:t>вѐшенка</w:t>
            </w:r>
            <w:proofErr w:type="spellEnd"/>
            <w:r w:rsidRPr="00FD2770">
              <w:rPr>
                <w:rFonts w:ascii="Times New Roman" w:eastAsiaTheme="minorHAnsi" w:hAnsi="Times New Roman" w:cs="Times New Roman"/>
                <w:lang w:eastAsia="en-US"/>
              </w:rPr>
              <w:t xml:space="preserve">). </w:t>
            </w:r>
            <w:proofErr w:type="spellStart"/>
            <w:r w:rsidRPr="00FD2770">
              <w:rPr>
                <w:rFonts w:ascii="Times New Roman" w:eastAsiaTheme="minorHAnsi" w:hAnsi="Times New Roman" w:cs="Times New Roman"/>
                <w:lang w:eastAsia="en-US"/>
              </w:rPr>
              <w:t>Называние</w:t>
            </w:r>
            <w:proofErr w:type="gramStart"/>
            <w:r w:rsidRPr="00FD2770">
              <w:rPr>
                <w:rFonts w:ascii="Times New Roman" w:eastAsiaTheme="minorHAnsi" w:hAnsi="Times New Roman" w:cs="Times New Roman"/>
                <w:lang w:eastAsia="en-US"/>
              </w:rPr>
              <w:t>.В</w:t>
            </w:r>
            <w:proofErr w:type="gramEnd"/>
            <w:r w:rsidRPr="00FD2770">
              <w:rPr>
                <w:rFonts w:ascii="Times New Roman" w:eastAsiaTheme="minorHAnsi" w:hAnsi="Times New Roman" w:cs="Times New Roman"/>
                <w:lang w:eastAsia="en-US"/>
              </w:rPr>
              <w:t>нешний</w:t>
            </w:r>
            <w:proofErr w:type="spellEnd"/>
            <w:r w:rsidRPr="00FD2770">
              <w:rPr>
                <w:rFonts w:ascii="Times New Roman" w:eastAsiaTheme="minorHAnsi" w:hAnsi="Times New Roman" w:cs="Times New Roman"/>
                <w:lang w:eastAsia="en-US"/>
              </w:rPr>
              <w:t xml:space="preserve"> вид. Где растут.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96686C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</w:t>
            </w:r>
            <w:r w:rsidR="00DF6EA5">
              <w:rPr>
                <w:rFonts w:ascii="Times New Roman" w:hAnsi="Times New Roman" w:cs="Times New Roman"/>
              </w:rPr>
              <w:t>01</w:t>
            </w:r>
          </w:p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FD2770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C3179A">
              <w:rPr>
                <w:rFonts w:ascii="Times New Roman" w:eastAsiaTheme="minorHAnsi" w:hAnsi="Times New Roman" w:cs="Times New Roman"/>
                <w:lang w:eastAsia="en-US"/>
              </w:rPr>
              <w:t>Грибы (под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березовик, лисичка, </w:t>
            </w:r>
            <w:r w:rsidRPr="00C3179A">
              <w:rPr>
                <w:rFonts w:ascii="Times New Roman" w:eastAsiaTheme="minorHAnsi" w:hAnsi="Times New Roman" w:cs="Times New Roman"/>
                <w:lang w:eastAsia="en-US"/>
              </w:rPr>
              <w:t>подосиновик, опенок, поганка)</w:t>
            </w:r>
            <w:proofErr w:type="gramStart"/>
            <w:r w:rsidRPr="00C3179A">
              <w:rPr>
                <w:rFonts w:ascii="Times New Roman" w:eastAsiaTheme="minorHAnsi" w:hAnsi="Times New Roman" w:cs="Times New Roman"/>
                <w:lang w:eastAsia="en-US"/>
              </w:rPr>
              <w:t>.С</w:t>
            </w:r>
            <w:proofErr w:type="gramEnd"/>
            <w:r w:rsidRPr="00C3179A">
              <w:rPr>
                <w:rFonts w:ascii="Times New Roman" w:eastAsiaTheme="minorHAnsi" w:hAnsi="Times New Roman" w:cs="Times New Roman"/>
                <w:lang w:eastAsia="en-US"/>
              </w:rPr>
              <w:t>ъедобные и несъедобные грибы.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96686C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DF6EA5">
              <w:rPr>
                <w:rFonts w:ascii="Times New Roman" w:hAnsi="Times New Roman" w:cs="Times New Roman"/>
              </w:rPr>
              <w:t>.01</w:t>
            </w:r>
          </w:p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3179A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            Травянистые изделия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FD2770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Пряные травянистые растения. Петрушка, укроп, базилик. </w:t>
            </w:r>
            <w:r w:rsidRPr="00C3179A">
              <w:rPr>
                <w:rFonts w:ascii="Times New Roman" w:eastAsiaTheme="minorHAnsi" w:hAnsi="Times New Roman" w:cs="Times New Roman"/>
                <w:lang w:eastAsia="en-US"/>
              </w:rPr>
              <w:t>Называние. Различение.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96686C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FD2770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Пряные травянистые растения. </w:t>
            </w:r>
            <w:r w:rsidRPr="008B4B00">
              <w:rPr>
                <w:rFonts w:ascii="Times New Roman" w:eastAsiaTheme="minorHAnsi" w:hAnsi="Times New Roman" w:cs="Times New Roman"/>
                <w:lang w:eastAsia="en-US"/>
              </w:rPr>
              <w:t>Кориандр, мята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. Называние. </w:t>
            </w:r>
            <w:r w:rsidRPr="008B4B00">
              <w:rPr>
                <w:rFonts w:ascii="Times New Roman" w:eastAsiaTheme="minorHAnsi" w:hAnsi="Times New Roman" w:cs="Times New Roman"/>
                <w:lang w:eastAsia="en-US"/>
              </w:rPr>
              <w:t>Различение.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8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B4B00">
              <w:rPr>
                <w:rFonts w:ascii="Times New Roman" w:hAnsi="Times New Roman" w:cs="Times New Roman"/>
              </w:rPr>
              <w:t>Зерновые культуры.</w:t>
            </w: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FD2770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8B4B00">
              <w:rPr>
                <w:rFonts w:ascii="Times New Roman" w:eastAsiaTheme="minorHAnsi" w:hAnsi="Times New Roman" w:cs="Times New Roman"/>
                <w:lang w:eastAsia="en-US"/>
              </w:rPr>
              <w:t>Представление о зерновых культура</w:t>
            </w:r>
            <w:proofErr w:type="gramStart"/>
            <w:r w:rsidRPr="008B4B00">
              <w:rPr>
                <w:rFonts w:ascii="Times New Roman" w:eastAsiaTheme="minorHAnsi" w:hAnsi="Times New Roman" w:cs="Times New Roman"/>
                <w:lang w:eastAsia="en-US"/>
              </w:rPr>
              <w:t>х(</w:t>
            </w:r>
            <w:proofErr w:type="gramEnd"/>
            <w:r w:rsidRPr="008B4B00">
              <w:rPr>
                <w:rFonts w:ascii="Times New Roman" w:eastAsiaTheme="minorHAnsi" w:hAnsi="Times New Roman" w:cs="Times New Roman"/>
                <w:lang w:eastAsia="en-US"/>
              </w:rPr>
              <w:t xml:space="preserve">пшеница,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просо, ячмень, рожь, </w:t>
            </w:r>
            <w:r w:rsidRPr="008B4B00">
              <w:rPr>
                <w:rFonts w:ascii="Times New Roman" w:eastAsiaTheme="minorHAnsi" w:hAnsi="Times New Roman" w:cs="Times New Roman"/>
                <w:lang w:eastAsia="en-US"/>
              </w:rPr>
              <w:t>кукуруза). Называние. Различение.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DF6EA5">
              <w:rPr>
                <w:rFonts w:ascii="Times New Roman" w:hAnsi="Times New Roman" w:cs="Times New Roman"/>
              </w:rPr>
              <w:t>.02</w:t>
            </w:r>
          </w:p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8B4B00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Представление о зерновых культурах. Горох, фасоль, бобы. </w:t>
            </w:r>
            <w:r w:rsidRPr="008B4B00">
              <w:rPr>
                <w:rFonts w:ascii="Times New Roman" w:eastAsiaTheme="minorHAnsi" w:hAnsi="Times New Roman" w:cs="Times New Roman"/>
                <w:lang w:eastAsia="en-US"/>
              </w:rPr>
              <w:t>Называние. Различение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F6EA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8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A3396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B4B00">
              <w:rPr>
                <w:rFonts w:ascii="Times New Roman" w:eastAsiaTheme="minorHAnsi" w:hAnsi="Times New Roman" w:cs="Times New Roman"/>
                <w:lang w:eastAsia="en-US"/>
              </w:rPr>
              <w:t>Растения холодного пояса.</w:t>
            </w: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A3396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Представления о растениях </w:t>
            </w:r>
            <w:r w:rsidRPr="008B4B00">
              <w:rPr>
                <w:rFonts w:ascii="Times New Roman" w:eastAsiaTheme="minorHAnsi" w:hAnsi="Times New Roman" w:cs="Times New Roman"/>
                <w:lang w:eastAsia="en-US"/>
              </w:rPr>
              <w:t>х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олодного пояса. Мох, карликовая </w:t>
            </w:r>
            <w:r w:rsidRPr="008B4B00">
              <w:rPr>
                <w:rFonts w:ascii="Times New Roman" w:eastAsiaTheme="minorHAnsi" w:hAnsi="Times New Roman" w:cs="Times New Roman"/>
                <w:lang w:eastAsia="en-US"/>
              </w:rPr>
              <w:t>береза. Называние. Различение.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DF6EA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8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B4B00">
              <w:rPr>
                <w:rFonts w:ascii="Times New Roman" w:hAnsi="Times New Roman" w:cs="Times New Roman"/>
              </w:rPr>
              <w:t>Растения жаркого пояса.</w:t>
            </w: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A3396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8B4B00">
              <w:rPr>
                <w:rFonts w:ascii="Times New Roman" w:eastAsiaTheme="minorHAnsi" w:hAnsi="Times New Roman" w:cs="Times New Roman"/>
                <w:lang w:eastAsia="en-US"/>
              </w:rPr>
              <w:t>Пр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едставления о растениях жаркого </w:t>
            </w:r>
            <w:r w:rsidRPr="008B4B00">
              <w:rPr>
                <w:rFonts w:ascii="Times New Roman" w:eastAsiaTheme="minorHAnsi" w:hAnsi="Times New Roman" w:cs="Times New Roman"/>
                <w:lang w:eastAsia="en-US"/>
              </w:rPr>
              <w:t>по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яса. Кактус, верблюжья колючка. </w:t>
            </w:r>
            <w:r w:rsidRPr="008B4B00">
              <w:rPr>
                <w:rFonts w:ascii="Times New Roman" w:eastAsiaTheme="minorHAnsi" w:hAnsi="Times New Roman" w:cs="Times New Roman"/>
                <w:lang w:eastAsia="en-US"/>
              </w:rPr>
              <w:t>Называние. Различение.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DF6EA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A3396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8B4B00">
              <w:rPr>
                <w:rFonts w:ascii="Times New Roman" w:eastAsiaTheme="minorHAnsi" w:hAnsi="Times New Roman" w:cs="Times New Roman"/>
                <w:lang w:eastAsia="en-US"/>
              </w:rPr>
              <w:t>Пр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едставления о растениях жаркого пояса. Пальма, лиана, бамбук. </w:t>
            </w:r>
            <w:r w:rsidRPr="008B4B00">
              <w:rPr>
                <w:rFonts w:ascii="Times New Roman" w:eastAsiaTheme="minorHAnsi" w:hAnsi="Times New Roman" w:cs="Times New Roman"/>
                <w:lang w:eastAsia="en-US"/>
              </w:rPr>
              <w:t>Называние, различение.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DF6EA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8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8B4B00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B4B00">
              <w:rPr>
                <w:rFonts w:ascii="Times New Roman" w:hAnsi="Times New Roman" w:cs="Times New Roman"/>
              </w:rPr>
              <w:t>Значение растений в жизни человека.</w:t>
            </w: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75075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8B4B00">
              <w:rPr>
                <w:rFonts w:ascii="Times New Roman" w:eastAsiaTheme="minorHAnsi" w:hAnsi="Times New Roman" w:cs="Times New Roman"/>
                <w:lang w:eastAsia="en-US"/>
              </w:rPr>
              <w:t>Пр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едставление о значении растений в жизни человека: сбор урожая </w:t>
            </w:r>
            <w:r w:rsidRPr="008B4B00">
              <w:rPr>
                <w:rFonts w:ascii="Times New Roman" w:eastAsiaTheme="minorHAnsi" w:hAnsi="Times New Roman" w:cs="Times New Roman"/>
                <w:lang w:eastAsia="en-US"/>
              </w:rPr>
              <w:t>овощей, фруктов, ягод, грибов.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DF6EA5" w:rsidRPr="0096686C">
              <w:rPr>
                <w:rFonts w:ascii="Times New Roman" w:hAnsi="Times New Roman" w:cs="Times New Roman"/>
              </w:rPr>
              <w:t>.0</w:t>
            </w:r>
            <w:r w:rsidR="00DF6EA5">
              <w:rPr>
                <w:rFonts w:ascii="Times New Roman" w:hAnsi="Times New Roman" w:cs="Times New Roman"/>
              </w:rPr>
              <w:t>2</w:t>
            </w:r>
          </w:p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8B4B00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88578B">
              <w:rPr>
                <w:rFonts w:ascii="Times New Roman" w:eastAsiaTheme="minorHAnsi" w:hAnsi="Times New Roman" w:cs="Times New Roman"/>
                <w:lang w:eastAsia="en-US"/>
              </w:rPr>
              <w:t>Пр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едставление о значении растений </w:t>
            </w:r>
            <w:r w:rsidRPr="0088578B">
              <w:rPr>
                <w:rFonts w:ascii="Times New Roman" w:eastAsiaTheme="minorHAnsi" w:hAnsi="Times New Roman" w:cs="Times New Roman"/>
                <w:lang w:eastAsia="en-US"/>
              </w:rPr>
              <w:t>в жизни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человека: сбор урожая овощей, фруктов, ягод, грибов. </w:t>
            </w:r>
            <w:r w:rsidRPr="0088578B">
              <w:rPr>
                <w:rFonts w:ascii="Times New Roman" w:eastAsiaTheme="minorHAnsi" w:hAnsi="Times New Roman" w:cs="Times New Roman"/>
                <w:lang w:eastAsia="en-US"/>
              </w:rPr>
              <w:t>Способы их переработки.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8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750757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8578B">
              <w:rPr>
                <w:rFonts w:ascii="Times New Roman" w:hAnsi="Times New Roman" w:cs="Times New Roman"/>
              </w:rPr>
              <w:t>Домашние животные.</w:t>
            </w: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75075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88578B"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омашние животные: коза, свинья. </w:t>
            </w:r>
            <w:r w:rsidRPr="0088578B">
              <w:rPr>
                <w:rFonts w:ascii="Times New Roman" w:eastAsiaTheme="minorHAnsi" w:hAnsi="Times New Roman" w:cs="Times New Roman"/>
                <w:lang w:eastAsia="en-US"/>
              </w:rPr>
              <w:t>Внешний вид, питание.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75075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88578B"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омашние животные: коза, свинья. </w:t>
            </w:r>
            <w:r w:rsidRPr="0088578B">
              <w:rPr>
                <w:rFonts w:ascii="Times New Roman" w:eastAsiaTheme="minorHAnsi" w:hAnsi="Times New Roman" w:cs="Times New Roman"/>
                <w:lang w:eastAsia="en-US"/>
              </w:rPr>
              <w:t>Какую приносят пользу человеку.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96686C" w:rsidRDefault="00296C51" w:rsidP="00296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</w:t>
            </w:r>
            <w:r w:rsidR="00DF6EA5" w:rsidRPr="0096686C">
              <w:rPr>
                <w:rFonts w:ascii="Times New Roman" w:hAnsi="Times New Roman" w:cs="Times New Roman"/>
              </w:rPr>
              <w:t>0</w:t>
            </w:r>
            <w:r w:rsidR="00DF6E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88578B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Обобщающий урок по теме: </w:t>
            </w:r>
            <w:r w:rsidRPr="0088578B">
              <w:rPr>
                <w:rFonts w:ascii="Times New Roman" w:eastAsiaTheme="minorHAnsi" w:hAnsi="Times New Roman" w:cs="Times New Roman"/>
                <w:lang w:eastAsia="en-US"/>
              </w:rPr>
              <w:t>«Домашние животные»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F6EA5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8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750757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8578B">
              <w:rPr>
                <w:rFonts w:ascii="Times New Roman" w:hAnsi="Times New Roman" w:cs="Times New Roman"/>
              </w:rPr>
              <w:t>Домашние птицы.</w:t>
            </w: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75075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Домашние птицы. Индюк. Внешний </w:t>
            </w:r>
            <w:r w:rsidRPr="0088578B">
              <w:rPr>
                <w:rFonts w:ascii="Times New Roman" w:eastAsiaTheme="minorHAnsi" w:hAnsi="Times New Roman" w:cs="Times New Roman"/>
                <w:lang w:eastAsia="en-US"/>
              </w:rPr>
              <w:t>вид. Питание.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544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DF6EA5">
              <w:rPr>
                <w:rFonts w:ascii="Times New Roman" w:hAnsi="Times New Roman" w:cs="Times New Roman"/>
              </w:rPr>
              <w:t>.03</w:t>
            </w:r>
          </w:p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5449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75075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Домашние птицы. Индюк. Польза </w:t>
            </w:r>
            <w:r w:rsidRPr="0088578B">
              <w:rPr>
                <w:rFonts w:ascii="Times New Roman" w:eastAsiaTheme="minorHAnsi" w:hAnsi="Times New Roman" w:cs="Times New Roman"/>
                <w:lang w:eastAsia="en-US"/>
              </w:rPr>
              <w:t>для человека.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DF6EA5">
              <w:rPr>
                <w:rFonts w:ascii="Times New Roman" w:hAnsi="Times New Roman" w:cs="Times New Roman"/>
              </w:rPr>
              <w:t>.03</w:t>
            </w:r>
          </w:p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8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472BCF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8578B">
              <w:rPr>
                <w:rFonts w:ascii="Times New Roman" w:eastAsiaTheme="minorHAnsi" w:hAnsi="Times New Roman" w:cs="Times New Roman"/>
                <w:lang w:eastAsia="en-US"/>
              </w:rPr>
              <w:t>Дикие животные.</w:t>
            </w: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B14474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Дикие животные. Волк, медведь, </w:t>
            </w:r>
            <w:r w:rsidRPr="0088578B">
              <w:rPr>
                <w:rFonts w:ascii="Times New Roman" w:eastAsiaTheme="minorHAnsi" w:hAnsi="Times New Roman" w:cs="Times New Roman"/>
                <w:lang w:eastAsia="en-US"/>
              </w:rPr>
              <w:t>кабан, тигр. Внешний вид, питание.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DF6EA5">
              <w:rPr>
                <w:rFonts w:ascii="Times New Roman" w:hAnsi="Times New Roman" w:cs="Times New Roman"/>
              </w:rPr>
              <w:t>.03</w:t>
            </w:r>
          </w:p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B14474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Дикие животные. Волк, медведь, </w:t>
            </w:r>
            <w:r w:rsidRPr="0088578B">
              <w:rPr>
                <w:rFonts w:ascii="Times New Roman" w:eastAsiaTheme="minorHAnsi" w:hAnsi="Times New Roman" w:cs="Times New Roman"/>
                <w:lang w:eastAsia="en-US"/>
              </w:rPr>
              <w:t>каба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н, тигр. Где живут. Сравнение с </w:t>
            </w:r>
            <w:r w:rsidRPr="0088578B">
              <w:rPr>
                <w:rFonts w:ascii="Times New Roman" w:eastAsiaTheme="minorHAnsi" w:hAnsi="Times New Roman" w:cs="Times New Roman"/>
                <w:lang w:eastAsia="en-US"/>
              </w:rPr>
              <w:t>домашними животными.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DF6EA5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8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472BCF">
              <w:rPr>
                <w:rFonts w:ascii="Times New Roman" w:hAnsi="Times New Roman" w:cs="Times New Roman"/>
                <w:i/>
                <w:lang w:val="en-US"/>
              </w:rPr>
              <w:lastRenderedPageBreak/>
              <w:t>IV</w:t>
            </w:r>
            <w:r>
              <w:rPr>
                <w:rFonts w:ascii="Times New Roman" w:hAnsi="Times New Roman" w:cs="Times New Roman"/>
                <w:i/>
              </w:rPr>
              <w:t xml:space="preserve"> четверть (17</w:t>
            </w:r>
            <w:r w:rsidRPr="00472BCF">
              <w:rPr>
                <w:rFonts w:ascii="Times New Roman" w:hAnsi="Times New Roman" w:cs="Times New Roman"/>
                <w:i/>
              </w:rPr>
              <w:t xml:space="preserve"> часов)</w:t>
            </w:r>
          </w:p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8578B">
              <w:rPr>
                <w:rFonts w:ascii="Times New Roman" w:hAnsi="Times New Roman" w:cs="Times New Roman"/>
              </w:rPr>
              <w:t>Птицы.</w:t>
            </w: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B14474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Птицы. Сова, аист, ласточка. </w:t>
            </w:r>
            <w:r w:rsidRPr="0088578B">
              <w:rPr>
                <w:rFonts w:ascii="Times New Roman" w:eastAsiaTheme="minorHAnsi" w:hAnsi="Times New Roman" w:cs="Times New Roman"/>
                <w:lang w:eastAsia="en-US"/>
              </w:rPr>
              <w:t>Внешний вид. Питание.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DF6EA5">
              <w:rPr>
                <w:rFonts w:ascii="Times New Roman" w:hAnsi="Times New Roman" w:cs="Times New Roman"/>
              </w:rPr>
              <w:t>.04</w:t>
            </w:r>
          </w:p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B14474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88578B">
              <w:rPr>
                <w:rFonts w:ascii="Times New Roman" w:eastAsiaTheme="minorHAnsi" w:hAnsi="Times New Roman" w:cs="Times New Roman"/>
                <w:lang w:eastAsia="en-US"/>
              </w:rPr>
              <w:t>Пти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цы. Сова, аист, ласточка. Какую </w:t>
            </w:r>
            <w:r w:rsidRPr="0088578B">
              <w:rPr>
                <w:rFonts w:ascii="Times New Roman" w:eastAsiaTheme="minorHAnsi" w:hAnsi="Times New Roman" w:cs="Times New Roman"/>
                <w:lang w:eastAsia="en-US"/>
              </w:rPr>
              <w:t>пользу приносят человеку.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DF6EA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B14474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Наблюдение за птицами на </w:t>
            </w:r>
            <w:r w:rsidRPr="0088578B">
              <w:rPr>
                <w:rFonts w:ascii="Times New Roman" w:eastAsiaTheme="minorHAnsi" w:hAnsi="Times New Roman" w:cs="Times New Roman"/>
                <w:lang w:eastAsia="en-US"/>
              </w:rPr>
              <w:t>пришкольном участке.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DF6EA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8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8578B">
              <w:rPr>
                <w:rFonts w:ascii="Times New Roman" w:hAnsi="Times New Roman" w:cs="Times New Roman"/>
              </w:rPr>
              <w:t>Водоплавающие птицы.</w:t>
            </w: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B14474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Водоплавающие птицы. Лебедь, </w:t>
            </w:r>
            <w:r w:rsidRPr="0088578B">
              <w:rPr>
                <w:rFonts w:ascii="Times New Roman" w:eastAsiaTheme="minorHAnsi" w:hAnsi="Times New Roman" w:cs="Times New Roman"/>
                <w:lang w:eastAsia="en-US"/>
              </w:rPr>
              <w:t>утка, гусь. Называние. Различие.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DF6EA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8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8578B">
              <w:rPr>
                <w:rFonts w:ascii="Times New Roman" w:hAnsi="Times New Roman" w:cs="Times New Roman"/>
              </w:rPr>
              <w:t>Насекомые.</w:t>
            </w: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Представление о насекомых (кузнечик, муха, комар, пчела, таракан). Называние. Внешний вид.</w:t>
            </w:r>
          </w:p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Сходства и различия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DF6EA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Представление о насекомых (кузнечик, муха, комар, пчела, таракан). Польза и вред.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F6EA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8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0B6387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B6387">
              <w:rPr>
                <w:rFonts w:ascii="Times New Roman" w:hAnsi="Times New Roman" w:cs="Times New Roman"/>
              </w:rPr>
              <w:t>Морские рыбы.</w:t>
            </w: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Морские рыбы. Акула, сельдь, камбала, рыб</w:t>
            </w:r>
            <w:proofErr w:type="gramStart"/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а-</w:t>
            </w:r>
            <w:proofErr w:type="spellStart"/>
            <w:proofErr w:type="gramEnd"/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ѐж</w:t>
            </w:r>
            <w:proofErr w:type="spellEnd"/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 xml:space="preserve">, скат. </w:t>
            </w:r>
            <w:proofErr w:type="spellStart"/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Называние</w:t>
            </w:r>
            <w:proofErr w:type="gramStart"/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.В</w:t>
            </w:r>
            <w:proofErr w:type="gramEnd"/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нешний</w:t>
            </w:r>
            <w:proofErr w:type="spellEnd"/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 xml:space="preserve"> вид, питание.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DF6EA5">
              <w:rPr>
                <w:rFonts w:ascii="Times New Roman" w:hAnsi="Times New Roman" w:cs="Times New Roman"/>
              </w:rPr>
              <w:t>.04</w:t>
            </w:r>
          </w:p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Морские рыбы. Акула, сельдь,</w:t>
            </w:r>
          </w:p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камбала, рыб</w:t>
            </w:r>
            <w:proofErr w:type="gramStart"/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а-</w:t>
            </w:r>
            <w:proofErr w:type="spellStart"/>
            <w:proofErr w:type="gramEnd"/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ѐж</w:t>
            </w:r>
            <w:proofErr w:type="spellEnd"/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, скат. Где живет.</w:t>
            </w:r>
          </w:p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Значение в жизни человека.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03.05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Морские обитатели.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 xml:space="preserve">Представление о </w:t>
            </w:r>
            <w:proofErr w:type="gramStart"/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морских</w:t>
            </w:r>
            <w:proofErr w:type="gramEnd"/>
          </w:p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proofErr w:type="gramStart"/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обитателях (кит, дельфин, морская</w:t>
            </w:r>
            <w:proofErr w:type="gramEnd"/>
          </w:p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звезда, медуза, морской конек,</w:t>
            </w:r>
          </w:p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осьминог, креветка. Называние,</w:t>
            </w:r>
          </w:p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Различение.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DF6EA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96C51" w:rsidRPr="00C5449A" w:rsidTr="001677A0">
        <w:tc>
          <w:tcPr>
            <w:tcW w:w="98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C51" w:rsidRPr="00C5449A" w:rsidRDefault="00296C51" w:rsidP="00296C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Объекты природы.</w:t>
            </w: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 xml:space="preserve">Представление о формах </w:t>
            </w:r>
            <w:proofErr w:type="gramStart"/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земной</w:t>
            </w:r>
            <w:proofErr w:type="gramEnd"/>
          </w:p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поверхности.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F6EA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 xml:space="preserve">Изображение земной поверхности </w:t>
            </w:r>
            <w:proofErr w:type="gramStart"/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на</w:t>
            </w:r>
            <w:proofErr w:type="gramEnd"/>
          </w:p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карте.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DF6EA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Временные представления.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Представление о годе.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DF6EA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Времена года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DF6EA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proofErr w:type="gramStart"/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Сезонные явления природы (дождь,</w:t>
            </w:r>
            <w:proofErr w:type="gramEnd"/>
          </w:p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снег, радуга, туман и т.д.).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DF6EA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 xml:space="preserve">Представление о погоде </w:t>
            </w:r>
            <w:proofErr w:type="gramStart"/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текущего</w:t>
            </w:r>
            <w:proofErr w:type="gramEnd"/>
          </w:p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дня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F6EA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F6EA5" w:rsidRPr="00C5449A" w:rsidTr="00DF6EA5"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proofErr w:type="gramStart"/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Измерение времени (календарь,</w:t>
            </w:r>
            <w:proofErr w:type="gramEnd"/>
          </w:p>
          <w:p w:rsidR="00DF6EA5" w:rsidRPr="000B6387" w:rsidRDefault="00DF6EA5" w:rsidP="00DF6EA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B6387">
              <w:rPr>
                <w:rFonts w:ascii="Times New Roman" w:eastAsiaTheme="minorHAnsi" w:hAnsi="Times New Roman" w:cs="Times New Roman"/>
                <w:lang w:eastAsia="en-US"/>
              </w:rPr>
              <w:t>часы).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EA5" w:rsidRDefault="00296C51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DF6EA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6EA5" w:rsidRPr="00C5449A" w:rsidRDefault="00DF6EA5" w:rsidP="00DF6E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DF6EA5" w:rsidRDefault="00DF6EA5" w:rsidP="00DF6EA5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4227A7" w:rsidRDefault="004227A7"/>
    <w:sectPr w:rsidR="004227A7" w:rsidSect="00DF6EA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BaskervilleExpOdC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0168B"/>
    <w:multiLevelType w:val="hybridMultilevel"/>
    <w:tmpl w:val="3CFC1940"/>
    <w:lvl w:ilvl="0" w:tplc="110657A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76058"/>
    <w:multiLevelType w:val="hybridMultilevel"/>
    <w:tmpl w:val="15A6C754"/>
    <w:lvl w:ilvl="0" w:tplc="0054DB8A">
      <w:numFmt w:val="bullet"/>
      <w:lvlText w:val="•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7028E0"/>
    <w:multiLevelType w:val="hybridMultilevel"/>
    <w:tmpl w:val="26AE6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D0799"/>
    <w:multiLevelType w:val="hybridMultilevel"/>
    <w:tmpl w:val="3BAEFA86"/>
    <w:lvl w:ilvl="0" w:tplc="5D225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FF47D9"/>
    <w:multiLevelType w:val="hybridMultilevel"/>
    <w:tmpl w:val="48FC774A"/>
    <w:lvl w:ilvl="0" w:tplc="5D2252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08D4777"/>
    <w:multiLevelType w:val="hybridMultilevel"/>
    <w:tmpl w:val="EADE062A"/>
    <w:lvl w:ilvl="0" w:tplc="0419000B">
      <w:start w:val="1"/>
      <w:numFmt w:val="bullet"/>
      <w:lvlText w:val=""/>
      <w:lvlJc w:val="left"/>
      <w:pPr>
        <w:ind w:left="8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6">
    <w:nsid w:val="6A1F7042"/>
    <w:multiLevelType w:val="multilevel"/>
    <w:tmpl w:val="B958E04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624234"/>
    <w:multiLevelType w:val="hybridMultilevel"/>
    <w:tmpl w:val="C8588C3C"/>
    <w:lvl w:ilvl="0" w:tplc="6E74B5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E62153"/>
    <w:multiLevelType w:val="hybridMultilevel"/>
    <w:tmpl w:val="46FCB172"/>
    <w:lvl w:ilvl="0" w:tplc="C482478C">
      <w:start w:val="1"/>
      <w:numFmt w:val="decimal"/>
      <w:lvlText w:val="%1)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8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F6EA5"/>
    <w:rsid w:val="00282D37"/>
    <w:rsid w:val="00296C51"/>
    <w:rsid w:val="004227A7"/>
    <w:rsid w:val="00DF6EA5"/>
    <w:rsid w:val="00EE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E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DF6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unhideWhenUsed/>
    <w:rsid w:val="00DF6EA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F6EA5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DF6EA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nhideWhenUsed/>
    <w:rsid w:val="00DF6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DF6EA5"/>
    <w:pPr>
      <w:spacing w:after="0" w:line="360" w:lineRule="auto"/>
      <w:ind w:left="720" w:firstLine="709"/>
      <w:contextualSpacing/>
      <w:jc w:val="center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DF6EA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0">
    <w:name w:val="c0"/>
    <w:basedOn w:val="a0"/>
    <w:rsid w:val="00DF6EA5"/>
  </w:style>
  <w:style w:type="character" w:styleId="a8">
    <w:name w:val="Strong"/>
    <w:basedOn w:val="a0"/>
    <w:uiPriority w:val="22"/>
    <w:qFormat/>
    <w:rsid w:val="00DF6EA5"/>
    <w:rPr>
      <w:b/>
      <w:bCs/>
    </w:rPr>
  </w:style>
  <w:style w:type="paragraph" w:customStyle="1" w:styleId="programbody">
    <w:name w:val="program body"/>
    <w:rsid w:val="00DF6EA5"/>
    <w:pPr>
      <w:suppressAutoHyphens/>
      <w:autoSpaceDE w:val="0"/>
      <w:spacing w:after="0" w:line="260" w:lineRule="atLeast"/>
      <w:ind w:firstLine="567"/>
      <w:jc w:val="both"/>
    </w:pPr>
    <w:rPr>
      <w:rFonts w:ascii="NewBaskervilleExpOdC" w:eastAsia="Times New Roman" w:hAnsi="NewBaskervilleExpOdC" w:cs="NewBaskervilleExpOdC"/>
      <w:color w:val="000000"/>
      <w:kern w:val="1"/>
      <w:sz w:val="21"/>
      <w:szCs w:val="21"/>
      <w:lang w:eastAsia="ar-SA"/>
    </w:rPr>
  </w:style>
  <w:style w:type="paragraph" w:customStyle="1" w:styleId="21">
    <w:name w:val="Основной текст с отступом 21"/>
    <w:basedOn w:val="a"/>
    <w:rsid w:val="00DF6EA5"/>
    <w:pPr>
      <w:widowControl w:val="0"/>
      <w:tabs>
        <w:tab w:val="left" w:pos="1320"/>
      </w:tabs>
      <w:suppressAutoHyphens/>
      <w:spacing w:after="0" w:line="240" w:lineRule="auto"/>
      <w:ind w:left="360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paragraph" w:styleId="a9">
    <w:name w:val="No Spacing"/>
    <w:uiPriority w:val="1"/>
    <w:qFormat/>
    <w:rsid w:val="00DF6EA5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table" w:customStyle="1" w:styleId="1">
    <w:name w:val="Сетка таблицы1"/>
    <w:basedOn w:val="a1"/>
    <w:next w:val="a5"/>
    <w:uiPriority w:val="39"/>
    <w:rsid w:val="00DF6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94BF0-1899-4792-8F54-99C95BF14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16</Pages>
  <Words>2346</Words>
  <Characters>13374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Библиотекарь</dc:creator>
  <cp:lastModifiedBy>Исмагилова</cp:lastModifiedBy>
  <cp:revision>3</cp:revision>
  <dcterms:created xsi:type="dcterms:W3CDTF">2021-08-26T05:27:00Z</dcterms:created>
  <dcterms:modified xsi:type="dcterms:W3CDTF">2010-04-21T21:11:00Z</dcterms:modified>
</cp:coreProperties>
</file>